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2E8D8" w14:textId="7AF4DC57" w:rsidR="00AA4978" w:rsidRDefault="00AA4978" w:rsidP="00C71BF6">
      <w:pPr>
        <w:pStyle w:val="Heading1"/>
      </w:pPr>
      <w:bookmarkStart w:id="0" w:name="News_from_Disability_Commissioner_Tas"/>
      <w:r>
        <w:rPr>
          <w:noProof/>
        </w:rPr>
        <w:drawing>
          <wp:inline distT="0" distB="0" distL="0" distR="0" wp14:anchorId="1EB601B9" wp14:editId="5F04E008">
            <wp:extent cx="5731510" cy="1278255"/>
            <wp:effectExtent l="0" t="0" r="2540" b="0"/>
            <wp:docPr id="482540078" name="Picture 4" descr="Dark blue graphic with Disability Commissioner Tasmania logo that reads: News from the Disability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40078" name="Picture 4" descr="Dark blue graphic with Disability Commissioner Tasmania logo that reads: News from the Disability Commissioner"/>
                    <pic:cNvPicPr/>
                  </pic:nvPicPr>
                  <pic:blipFill>
                    <a:blip r:embed="rId8">
                      <a:extLst>
                        <a:ext uri="{28A0092B-C50C-407E-A947-70E740481C1C}">
                          <a14:useLocalDpi xmlns:a14="http://schemas.microsoft.com/office/drawing/2010/main" val="0"/>
                        </a:ext>
                      </a:extLst>
                    </a:blip>
                    <a:stretch>
                      <a:fillRect/>
                    </a:stretch>
                  </pic:blipFill>
                  <pic:spPr>
                    <a:xfrm>
                      <a:off x="0" y="0"/>
                      <a:ext cx="5731510" cy="1278255"/>
                    </a:xfrm>
                    <a:prstGeom prst="rect">
                      <a:avLst/>
                    </a:prstGeom>
                  </pic:spPr>
                </pic:pic>
              </a:graphicData>
            </a:graphic>
          </wp:inline>
        </w:drawing>
      </w:r>
    </w:p>
    <w:p w14:paraId="6BBF0C3F" w14:textId="19D4A3F0" w:rsidR="00F6556F" w:rsidRPr="009D6B9D" w:rsidRDefault="00535815" w:rsidP="00C71BF6">
      <w:pPr>
        <w:pStyle w:val="Heading1"/>
      </w:pPr>
      <w:r w:rsidRPr="009D6B9D">
        <w:t xml:space="preserve">News from Disability Commissioner Tasmania, </w:t>
      </w:r>
      <w:r w:rsidR="00772B8C" w:rsidRPr="006360F3">
        <w:t>May</w:t>
      </w:r>
      <w:r w:rsidR="007E23CA" w:rsidRPr="006360F3">
        <w:t xml:space="preserve"> </w:t>
      </w:r>
      <w:r w:rsidRPr="006360F3">
        <w:t>202</w:t>
      </w:r>
      <w:r w:rsidR="007E23CA" w:rsidRPr="006360F3">
        <w:t>6</w:t>
      </w:r>
    </w:p>
    <w:p w14:paraId="680C6FAC" w14:textId="4E77C0A3" w:rsidR="006B7378" w:rsidRPr="009D6B9D" w:rsidRDefault="00530144" w:rsidP="00F20034">
      <w:bookmarkStart w:id="1" w:name="In_This_Edition"/>
      <w:bookmarkEnd w:id="0"/>
      <w:r w:rsidRPr="009D6B9D">
        <w:t>In this edition</w:t>
      </w:r>
    </w:p>
    <w:p w14:paraId="0D3F0663" w14:textId="7DDECC5F" w:rsidR="00D534D6" w:rsidRPr="00DB0208" w:rsidRDefault="006360F3" w:rsidP="007E23CA">
      <w:pPr>
        <w:pStyle w:val="ListParagraph"/>
        <w:numPr>
          <w:ilvl w:val="0"/>
          <w:numId w:val="19"/>
        </w:numPr>
        <w:rPr>
          <w:rFonts w:cs="Arial"/>
        </w:rPr>
      </w:pPr>
      <w:hyperlink w:anchor="_Establishing_the_Disability" w:history="1">
        <w:r w:rsidRPr="006A6557">
          <w:rPr>
            <w:rStyle w:val="Hyperlink"/>
          </w:rPr>
          <w:t>An up</w:t>
        </w:r>
        <w:r w:rsidRPr="006A6557">
          <w:rPr>
            <w:rStyle w:val="Hyperlink"/>
          </w:rPr>
          <w:t>d</w:t>
        </w:r>
        <w:r w:rsidRPr="006A6557">
          <w:rPr>
            <w:rStyle w:val="Hyperlink"/>
          </w:rPr>
          <w:t>ate on the Tasmanian Disability Inclusion Advisory Council</w:t>
        </w:r>
      </w:hyperlink>
    </w:p>
    <w:p w14:paraId="735076F5" w14:textId="63A3DEDD" w:rsidR="00DB0208" w:rsidRPr="006360F3" w:rsidRDefault="00DB0208" w:rsidP="007E23CA">
      <w:pPr>
        <w:pStyle w:val="ListParagraph"/>
        <w:numPr>
          <w:ilvl w:val="0"/>
          <w:numId w:val="19"/>
        </w:numPr>
        <w:rPr>
          <w:rFonts w:cs="Arial"/>
        </w:rPr>
      </w:pPr>
      <w:hyperlink w:anchor="_Living_My_Best" w:history="1">
        <w:r w:rsidRPr="006A6557">
          <w:rPr>
            <w:rStyle w:val="Hyperlink"/>
          </w:rPr>
          <w:t xml:space="preserve">Living </w:t>
        </w:r>
        <w:r w:rsidRPr="006A6557">
          <w:rPr>
            <w:rStyle w:val="Hyperlink"/>
          </w:rPr>
          <w:t>M</w:t>
        </w:r>
        <w:r w:rsidRPr="006A6557">
          <w:rPr>
            <w:rStyle w:val="Hyperlink"/>
          </w:rPr>
          <w:t>y Best Life Art Exhibition Tour</w:t>
        </w:r>
      </w:hyperlink>
    </w:p>
    <w:p w14:paraId="6016E7D4" w14:textId="6F42368C" w:rsidR="006360F3" w:rsidRPr="006E00AB" w:rsidRDefault="006360F3" w:rsidP="007E23CA">
      <w:pPr>
        <w:pStyle w:val="ListParagraph"/>
        <w:numPr>
          <w:ilvl w:val="0"/>
          <w:numId w:val="19"/>
        </w:numPr>
        <w:rPr>
          <w:rFonts w:cs="Arial"/>
        </w:rPr>
      </w:pPr>
      <w:hyperlink w:anchor="_Tasmanian_Disability_Inclusion" w:history="1">
        <w:r w:rsidRPr="006A6557">
          <w:rPr>
            <w:rStyle w:val="Hyperlink"/>
          </w:rPr>
          <w:t>Submissi</w:t>
        </w:r>
        <w:r w:rsidRPr="006A6557">
          <w:rPr>
            <w:rStyle w:val="Hyperlink"/>
          </w:rPr>
          <w:t>o</w:t>
        </w:r>
        <w:r w:rsidRPr="006A6557">
          <w:rPr>
            <w:rStyle w:val="Hyperlink"/>
          </w:rPr>
          <w:t>n to the Tasmanian Disability Inclusion Plan</w:t>
        </w:r>
      </w:hyperlink>
    </w:p>
    <w:p w14:paraId="11BDE6D0" w14:textId="4A2F82A7" w:rsidR="00570AA0" w:rsidRPr="006D086B" w:rsidRDefault="001531F9" w:rsidP="00641702">
      <w:pPr>
        <w:pStyle w:val="Heading2"/>
      </w:pPr>
      <w:bookmarkStart w:id="2" w:name="Message_From_The_Commissioner"/>
      <w:bookmarkEnd w:id="1"/>
      <w:r w:rsidRPr="006D086B">
        <w:t xml:space="preserve">Message from the Commissioner </w:t>
      </w:r>
    </w:p>
    <w:bookmarkEnd w:id="2"/>
    <w:p w14:paraId="51503254" w14:textId="77777777" w:rsidR="00692F62" w:rsidRPr="009D6B9D" w:rsidRDefault="00692F62" w:rsidP="006936F4">
      <w:pPr>
        <w:spacing w:line="276" w:lineRule="auto"/>
        <w:rPr>
          <w:rFonts w:cs="Arial"/>
        </w:rPr>
      </w:pPr>
      <w:r w:rsidRPr="009D6B9D">
        <w:rPr>
          <w:rFonts w:cs="Arial"/>
          <w:noProof/>
        </w:rPr>
        <w:drawing>
          <wp:inline distT="0" distB="0" distL="0" distR="0" wp14:anchorId="3D87EB60" wp14:editId="380D0595">
            <wp:extent cx="2000250" cy="2000250"/>
            <wp:effectExtent l="0" t="0" r="0" b="0"/>
            <wp:docPr id="587056870" name="Picture 3" descr="Catherine Whitington, Disability Commissioner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6870" name="Picture 3" descr="Catherine Whitington, Disability Commissioner Tasmani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1A8DACCE" w14:textId="017DA748" w:rsidR="00692F62" w:rsidRDefault="00A53EBA" w:rsidP="00AA0AB5">
      <w:pPr>
        <w:pStyle w:val="Imagecaption"/>
      </w:pPr>
      <w:r w:rsidRPr="009D6B9D">
        <w:t xml:space="preserve">Caption: </w:t>
      </w:r>
      <w:r w:rsidR="00692F62" w:rsidRPr="009D6B9D">
        <w:t>Photo of our Disability Commissioner Catherine Whitington</w:t>
      </w:r>
      <w:r w:rsidR="0025163B" w:rsidRPr="009D6B9D">
        <w:t>.</w:t>
      </w:r>
    </w:p>
    <w:p w14:paraId="65E277A8" w14:textId="470A4758" w:rsidR="00BD506A" w:rsidRDefault="00BD506A" w:rsidP="00AA0AB5">
      <w:pPr>
        <w:pStyle w:val="Imagecaption"/>
        <w:rPr>
          <w:i w:val="0"/>
          <w:iCs/>
        </w:rPr>
      </w:pPr>
      <w:r>
        <w:rPr>
          <w:i w:val="0"/>
          <w:iCs/>
        </w:rPr>
        <w:t>Hello everyone</w:t>
      </w:r>
    </w:p>
    <w:p w14:paraId="2A39DAEE" w14:textId="09DB5904" w:rsidR="00BD506A" w:rsidRDefault="00BD506A" w:rsidP="00AA0AB5">
      <w:pPr>
        <w:pStyle w:val="Imagecaption"/>
        <w:rPr>
          <w:i w:val="0"/>
          <w:iCs/>
        </w:rPr>
      </w:pPr>
      <w:r>
        <w:rPr>
          <w:i w:val="0"/>
          <w:iCs/>
        </w:rPr>
        <w:t xml:space="preserve">Already we find ourselves almost halfway through 2026. </w:t>
      </w:r>
      <w:r w:rsidR="00E362FD">
        <w:rPr>
          <w:i w:val="0"/>
          <w:iCs/>
        </w:rPr>
        <w:t>During</w:t>
      </w:r>
      <w:r>
        <w:rPr>
          <w:i w:val="0"/>
          <w:iCs/>
        </w:rPr>
        <w:t xml:space="preserve"> the last few months, we h</w:t>
      </w:r>
      <w:r w:rsidR="00E362FD">
        <w:rPr>
          <w:i w:val="0"/>
          <w:iCs/>
        </w:rPr>
        <w:t xml:space="preserve">ave </w:t>
      </w:r>
      <w:r>
        <w:rPr>
          <w:i w:val="0"/>
          <w:iCs/>
        </w:rPr>
        <w:t>focus</w:t>
      </w:r>
      <w:r w:rsidR="00E362FD">
        <w:rPr>
          <w:i w:val="0"/>
          <w:iCs/>
        </w:rPr>
        <w:t>ed</w:t>
      </w:r>
      <w:r>
        <w:rPr>
          <w:i w:val="0"/>
          <w:iCs/>
        </w:rPr>
        <w:t xml:space="preserve"> on recruiting members for the inaugural Disability Inclusion Advisory Council established under the </w:t>
      </w:r>
      <w:r>
        <w:t>Disability Rights, Inclusion and Safeguarding Act 2024</w:t>
      </w:r>
      <w:r>
        <w:rPr>
          <w:i w:val="0"/>
          <w:iCs/>
        </w:rPr>
        <w:t>.</w:t>
      </w:r>
    </w:p>
    <w:p w14:paraId="250C2671" w14:textId="745F059D" w:rsidR="00BD506A" w:rsidRDefault="00BD506A" w:rsidP="00AA0AB5">
      <w:pPr>
        <w:pStyle w:val="Imagecaption"/>
        <w:rPr>
          <w:i w:val="0"/>
          <w:iCs/>
        </w:rPr>
      </w:pPr>
      <w:r>
        <w:rPr>
          <w:i w:val="0"/>
          <w:iCs/>
        </w:rPr>
        <w:t>Early in the process, we partnered with Disability Voices Tasmania to raise awareness of the role of council and to make sure support was available to everyone interested in applying. What a response we received</w:t>
      </w:r>
      <w:r w:rsidR="00E362FD">
        <w:rPr>
          <w:i w:val="0"/>
          <w:iCs/>
        </w:rPr>
        <w:t xml:space="preserve"> - </w:t>
      </w:r>
      <w:r>
        <w:rPr>
          <w:i w:val="0"/>
          <w:iCs/>
        </w:rPr>
        <w:t>79 applications from all over Tasmania – a truly diverse and vibrant group of people</w:t>
      </w:r>
      <w:r w:rsidR="00E362FD">
        <w:rPr>
          <w:i w:val="0"/>
          <w:iCs/>
        </w:rPr>
        <w:t>!</w:t>
      </w:r>
      <w:r>
        <w:rPr>
          <w:i w:val="0"/>
          <w:iCs/>
        </w:rPr>
        <w:t xml:space="preserve"> Alongside my team, I have </w:t>
      </w:r>
      <w:r>
        <w:rPr>
          <w:i w:val="0"/>
          <w:iCs/>
        </w:rPr>
        <w:lastRenderedPageBreak/>
        <w:t xml:space="preserve">spent the </w:t>
      </w:r>
      <w:r w:rsidR="00E362FD">
        <w:rPr>
          <w:i w:val="0"/>
          <w:iCs/>
        </w:rPr>
        <w:t>past</w:t>
      </w:r>
      <w:r>
        <w:rPr>
          <w:i w:val="0"/>
          <w:iCs/>
        </w:rPr>
        <w:t xml:space="preserve"> few weeks travelling across our state to facilitate group sessions with applicants.</w:t>
      </w:r>
    </w:p>
    <w:p w14:paraId="280F39D3" w14:textId="03FA6978" w:rsidR="00BD506A" w:rsidRDefault="00BD506A" w:rsidP="00AA0AB5">
      <w:pPr>
        <w:pStyle w:val="Imagecaption"/>
        <w:rPr>
          <w:i w:val="0"/>
          <w:iCs/>
        </w:rPr>
      </w:pPr>
      <w:r>
        <w:rPr>
          <w:i w:val="0"/>
          <w:iCs/>
        </w:rPr>
        <w:t>As I reflect on those sessions, I am struck by the dedication, skill and hopefulness I saw</w:t>
      </w:r>
      <w:r w:rsidR="00E362FD">
        <w:rPr>
          <w:i w:val="0"/>
          <w:iCs/>
        </w:rPr>
        <w:t xml:space="preserve"> and</w:t>
      </w:r>
      <w:r>
        <w:rPr>
          <w:i w:val="0"/>
          <w:iCs/>
        </w:rPr>
        <w:t xml:space="preserve"> heard</w:t>
      </w:r>
      <w:r w:rsidR="00E362FD">
        <w:rPr>
          <w:i w:val="0"/>
          <w:iCs/>
        </w:rPr>
        <w:t>,</w:t>
      </w:r>
      <w:r>
        <w:rPr>
          <w:i w:val="0"/>
          <w:iCs/>
        </w:rPr>
        <w:t xml:space="preserve"> and was truly privileged to be a part of </w:t>
      </w:r>
      <w:r w:rsidR="00E362FD">
        <w:rPr>
          <w:i w:val="0"/>
          <w:iCs/>
        </w:rPr>
        <w:t xml:space="preserve">it. </w:t>
      </w:r>
      <w:r>
        <w:rPr>
          <w:i w:val="0"/>
          <w:iCs/>
        </w:rPr>
        <w:t>At a time where our community is experiencing some uncertainty, and perhaps even fear – the comradery and clarity I witnessed reminds me that it is within connection and community that change is made and people are safest.</w:t>
      </w:r>
    </w:p>
    <w:p w14:paraId="064D861E" w14:textId="48B3DA47" w:rsidR="006A6557" w:rsidRDefault="00BD506A" w:rsidP="00AA0AB5">
      <w:pPr>
        <w:pStyle w:val="Imagecaption"/>
        <w:rPr>
          <w:i w:val="0"/>
          <w:iCs/>
        </w:rPr>
      </w:pPr>
      <w:r>
        <w:rPr>
          <w:i w:val="0"/>
          <w:iCs/>
        </w:rPr>
        <w:t>I have also been pleased to contribute to work being done on the Tasmanian Disability Inclusion Plan</w:t>
      </w:r>
      <w:r w:rsidR="00E362FD">
        <w:rPr>
          <w:i w:val="0"/>
          <w:iCs/>
        </w:rPr>
        <w:t>,</w:t>
      </w:r>
      <w:r>
        <w:rPr>
          <w:i w:val="0"/>
          <w:iCs/>
        </w:rPr>
        <w:t xml:space="preserve"> as well as in areas of health, youth </w:t>
      </w:r>
      <w:r w:rsidR="00A25F15">
        <w:rPr>
          <w:i w:val="0"/>
          <w:iCs/>
        </w:rPr>
        <w:t>justice,</w:t>
      </w:r>
      <w:r>
        <w:rPr>
          <w:i w:val="0"/>
          <w:iCs/>
        </w:rPr>
        <w:t xml:space="preserve"> and child safety. </w:t>
      </w:r>
      <w:r w:rsidR="00E362FD">
        <w:rPr>
          <w:i w:val="0"/>
          <w:iCs/>
        </w:rPr>
        <w:t>You can learn more about this work in the newsletter and our website.</w:t>
      </w:r>
    </w:p>
    <w:p w14:paraId="3FD8C5FF" w14:textId="44CB5D24" w:rsidR="00BD506A" w:rsidRPr="00BD506A" w:rsidRDefault="006A6557" w:rsidP="00AA0AB5">
      <w:pPr>
        <w:pStyle w:val="Imagecaption"/>
        <w:rPr>
          <w:i w:val="0"/>
          <w:iCs/>
        </w:rPr>
      </w:pPr>
      <w:r>
        <w:rPr>
          <w:i w:val="0"/>
          <w:iCs/>
        </w:rPr>
        <w:t>Catherine</w:t>
      </w:r>
      <w:r w:rsidR="00E362FD">
        <w:rPr>
          <w:i w:val="0"/>
          <w:iCs/>
        </w:rPr>
        <w:t xml:space="preserve"> </w:t>
      </w:r>
    </w:p>
    <w:p w14:paraId="4910FD04" w14:textId="42403682" w:rsidR="00AA0AB5" w:rsidRDefault="008B39AC" w:rsidP="00D534D6">
      <w:pPr>
        <w:pStyle w:val="Heading2"/>
        <w:rPr>
          <w:rFonts w:cs="Arial"/>
        </w:rPr>
      </w:pPr>
      <w:bookmarkStart w:id="3" w:name="_Join_the_Tasmanian"/>
      <w:bookmarkStart w:id="4" w:name="_Add_your_voice"/>
      <w:bookmarkStart w:id="5" w:name="_Establishing_the_Disability"/>
      <w:bookmarkStart w:id="6" w:name="News"/>
      <w:bookmarkEnd w:id="3"/>
      <w:bookmarkEnd w:id="4"/>
      <w:bookmarkEnd w:id="5"/>
      <w:r>
        <w:rPr>
          <w:rFonts w:cs="Arial"/>
        </w:rPr>
        <w:t xml:space="preserve">Establishing the </w:t>
      </w:r>
      <w:r w:rsidR="00D534D6" w:rsidRPr="000C534F">
        <w:rPr>
          <w:rFonts w:cs="Arial"/>
        </w:rPr>
        <w:t>Disability Inclusion Advisory Council</w:t>
      </w:r>
      <w:r>
        <w:rPr>
          <w:rFonts w:cs="Arial"/>
        </w:rPr>
        <w:t>: An update</w:t>
      </w:r>
    </w:p>
    <w:p w14:paraId="771C6748" w14:textId="2B70986D" w:rsidR="000C534F" w:rsidRDefault="000C534F" w:rsidP="000C534F">
      <w:r>
        <w:t>Recruitment for the Disability Inclusion Advisory Council is well underway, with recommended applicants</w:t>
      </w:r>
      <w:r w:rsidR="00AB7E39">
        <w:t xml:space="preserve"> now</w:t>
      </w:r>
      <w:r>
        <w:t xml:space="preserve"> provided to the Minister for Disability Services.</w:t>
      </w:r>
    </w:p>
    <w:p w14:paraId="17B31FDB" w14:textId="0507A2F8" w:rsidR="000C534F" w:rsidRDefault="000C534F" w:rsidP="000C534F">
      <w:r>
        <w:t xml:space="preserve">We are </w:t>
      </w:r>
      <w:r w:rsidR="003F1B43">
        <w:t>very pleased</w:t>
      </w:r>
      <w:r>
        <w:t xml:space="preserve"> to have received </w:t>
      </w:r>
      <w:r w:rsidR="00BD506A">
        <w:t>79</w:t>
      </w:r>
      <w:r>
        <w:t xml:space="preserve"> applications and were encouraged by the passion applicants showed for improving </w:t>
      </w:r>
      <w:r w:rsidRPr="00071CB5">
        <w:t>inclusion</w:t>
      </w:r>
      <w:r>
        <w:t xml:space="preserve"> </w:t>
      </w:r>
      <w:r w:rsidRPr="00071CB5">
        <w:t>for Tasmanians with disability</w:t>
      </w:r>
      <w:r>
        <w:t>.</w:t>
      </w:r>
    </w:p>
    <w:p w14:paraId="4DD9E136" w14:textId="64708A99" w:rsidR="000C534F" w:rsidRDefault="000C534F" w:rsidP="000C534F">
      <w:r>
        <w:t>Throughout April, all applicants were invited to attend group sessions and take part in activities designed to help us get to know them, understand how they work with others, and identify skills they will bring to Council. There were 9 group sessions held in Hobart, Launceston, Burnie and online.</w:t>
      </w:r>
    </w:p>
    <w:p w14:paraId="3AA1A77D" w14:textId="4F8B4037" w:rsidR="000C534F" w:rsidRDefault="000C534F" w:rsidP="000C534F">
      <w:r>
        <w:t>Our team were supported by community panellists, who observed the sessions and provided an external perspective. We thank Richard Witbruek, Jane Wardlaw and Sarah Young for their support with the recruitment process.</w:t>
      </w:r>
    </w:p>
    <w:p w14:paraId="66A33C33" w14:textId="50846E7D" w:rsidR="000C534F" w:rsidRDefault="000C534F" w:rsidP="000C534F">
      <w:r>
        <w:t xml:space="preserve">Once the Minister for Disability Services has selected </w:t>
      </w:r>
      <w:r w:rsidR="00AB7E39">
        <w:t xml:space="preserve">the </w:t>
      </w:r>
      <w:r>
        <w:t>council members, the first Council meeting is expected to be held in June.</w:t>
      </w:r>
    </w:p>
    <w:p w14:paraId="791C2030" w14:textId="028CEB92" w:rsidR="008B39AC" w:rsidRDefault="008B39AC" w:rsidP="000C534F">
      <w:r>
        <w:t>We look forward to sharing more news about the Council in our next newsletter.</w:t>
      </w:r>
    </w:p>
    <w:p w14:paraId="330D5FC2" w14:textId="4B4CF393" w:rsidR="00DB0208" w:rsidRDefault="00DB0208" w:rsidP="00DB0208">
      <w:pPr>
        <w:pStyle w:val="Heading2"/>
      </w:pPr>
      <w:bookmarkStart w:id="7" w:name="_Living_My_Best"/>
      <w:bookmarkEnd w:id="7"/>
      <w:r>
        <w:t>Living My Best Life Art Exhibition to tour the state</w:t>
      </w:r>
    </w:p>
    <w:p w14:paraId="23179F16" w14:textId="6EC3DFB4" w:rsidR="00DB0208" w:rsidRDefault="00DB0208" w:rsidP="00DB0208">
      <w:r>
        <w:t xml:space="preserve">We are excited to share that the Living My Best Life Art Exhibition will tour </w:t>
      </w:r>
      <w:r w:rsidR="0015011F">
        <w:t>the north and north west of Tasmania/Lutruwita.</w:t>
      </w:r>
    </w:p>
    <w:p w14:paraId="15812E88" w14:textId="56D5B656" w:rsidR="0015011F" w:rsidRDefault="00E04E18" w:rsidP="00DB0208">
      <w:r>
        <w:t>The tour</w:t>
      </w:r>
      <w:r w:rsidR="0015011F">
        <w:t>ing</w:t>
      </w:r>
      <w:r>
        <w:t xml:space="preserve"> exhibition is a partnership with Libraries Tasmania, </w:t>
      </w:r>
      <w:r w:rsidR="0015011F">
        <w:t xml:space="preserve">and will showcase </w:t>
      </w:r>
      <w:r>
        <w:t>the work of 19 e</w:t>
      </w:r>
      <w:r w:rsidR="0015011F">
        <w:t>merging,</w:t>
      </w:r>
      <w:r>
        <w:t xml:space="preserve"> mid</w:t>
      </w:r>
      <w:r w:rsidR="0015011F">
        <w:t>-career</w:t>
      </w:r>
      <w:r>
        <w:t xml:space="preserve"> and established Tasmanian artists with disability.</w:t>
      </w:r>
    </w:p>
    <w:p w14:paraId="34DF2408" w14:textId="3E9FA56E" w:rsidR="00E04E18" w:rsidRDefault="00AB7E39" w:rsidP="00DB0208">
      <w:r>
        <w:lastRenderedPageBreak/>
        <w:t xml:space="preserve">From </w:t>
      </w:r>
      <w:r w:rsidR="0015011F">
        <w:t xml:space="preserve">quiet </w:t>
      </w:r>
      <w:r>
        <w:t>to</w:t>
      </w:r>
      <w:r w:rsidR="0015011F">
        <w:t xml:space="preserve"> bold works spanning printmaking, </w:t>
      </w:r>
      <w:r w:rsidR="007329FC">
        <w:t xml:space="preserve">writing, </w:t>
      </w:r>
      <w:r w:rsidR="0015011F">
        <w:t xml:space="preserve">music, painting, photography, design, </w:t>
      </w:r>
      <w:r w:rsidR="007329FC">
        <w:t xml:space="preserve">digital media, </w:t>
      </w:r>
      <w:r w:rsidR="0015011F">
        <w:t>sculpture</w:t>
      </w:r>
      <w:r>
        <w:t>,</w:t>
      </w:r>
      <w:r w:rsidR="0015011F">
        <w:t xml:space="preserve"> and textiles</w:t>
      </w:r>
      <w:r w:rsidR="007329FC">
        <w:t>, the</w:t>
      </w:r>
      <w:r w:rsidR="0015011F">
        <w:t xml:space="preserve"> </w:t>
      </w:r>
      <w:r w:rsidR="007329FC">
        <w:t>a</w:t>
      </w:r>
      <w:r w:rsidR="00E04E18">
        <w:t xml:space="preserve">rtists explore what it means to live </w:t>
      </w:r>
      <w:r>
        <w:t>their</w:t>
      </w:r>
      <w:r w:rsidR="00E04E18">
        <w:t xml:space="preserve"> best life</w:t>
      </w:r>
      <w:r w:rsidR="007329FC">
        <w:t xml:space="preserve"> in a way that is meaningful to them.</w:t>
      </w:r>
    </w:p>
    <w:p w14:paraId="2E337750" w14:textId="7BC4F7E8" w:rsidR="00DB0208" w:rsidRDefault="0015011F" w:rsidP="00DB0208">
      <w:r>
        <w:t>T</w:t>
      </w:r>
      <w:r w:rsidR="00DB0208">
        <w:t>our dates</w:t>
      </w:r>
      <w:r>
        <w:t xml:space="preserve"> are</w:t>
      </w:r>
      <w:r w:rsidR="00DB0208">
        <w:t>:</w:t>
      </w:r>
    </w:p>
    <w:p w14:paraId="6B15A741" w14:textId="6837ABD3" w:rsidR="00DB0208" w:rsidRPr="00DB0208" w:rsidRDefault="00DB0208" w:rsidP="00DB0208">
      <w:r>
        <w:t xml:space="preserve">Devonport Library: </w:t>
      </w:r>
      <w:r w:rsidRPr="00DB0208">
        <w:t>2</w:t>
      </w:r>
      <w:r w:rsidR="00FB009C">
        <w:t>1</w:t>
      </w:r>
      <w:r w:rsidRPr="00DB0208">
        <w:t xml:space="preserve"> May - 16 June </w:t>
      </w:r>
      <w:r>
        <w:t>2026</w:t>
      </w:r>
    </w:p>
    <w:p w14:paraId="38BE4AFF" w14:textId="3EA11AD1" w:rsidR="00DB0208" w:rsidRPr="00DB0208" w:rsidRDefault="00DB0208" w:rsidP="00DB0208">
      <w:r>
        <w:t xml:space="preserve">Burnie Library: </w:t>
      </w:r>
      <w:r w:rsidRPr="00DB0208">
        <w:t>1</w:t>
      </w:r>
      <w:r w:rsidR="00FB009C">
        <w:t>7</w:t>
      </w:r>
      <w:r w:rsidRPr="00DB0208">
        <w:t xml:space="preserve"> June - 1</w:t>
      </w:r>
      <w:r w:rsidR="00FB009C">
        <w:t>4</w:t>
      </w:r>
      <w:r w:rsidRPr="00DB0208">
        <w:t xml:space="preserve"> July </w:t>
      </w:r>
      <w:r>
        <w:t>2026</w:t>
      </w:r>
    </w:p>
    <w:p w14:paraId="774FDF24" w14:textId="0C0AC816" w:rsidR="00DB0208" w:rsidRPr="00DB0208" w:rsidRDefault="00DB0208" w:rsidP="00DB0208">
      <w:r>
        <w:t xml:space="preserve">Queenstown Library: </w:t>
      </w:r>
      <w:r w:rsidRPr="00DB0208">
        <w:t>1</w:t>
      </w:r>
      <w:r w:rsidR="00FB009C">
        <w:t>6</w:t>
      </w:r>
      <w:r w:rsidRPr="00DB0208">
        <w:t xml:space="preserve"> July - </w:t>
      </w:r>
      <w:r w:rsidR="00420A45">
        <w:t>5</w:t>
      </w:r>
      <w:r w:rsidRPr="00DB0208">
        <w:t xml:space="preserve"> August </w:t>
      </w:r>
      <w:r>
        <w:t>2026</w:t>
      </w:r>
    </w:p>
    <w:p w14:paraId="4E30655C" w14:textId="03E84695" w:rsidR="00DB0208" w:rsidRPr="00DB0208" w:rsidRDefault="00DB0208" w:rsidP="00DB0208">
      <w:r>
        <w:t xml:space="preserve">Launceston Library: </w:t>
      </w:r>
      <w:r w:rsidRPr="00DB0208">
        <w:t xml:space="preserve">7 August – 4 September </w:t>
      </w:r>
      <w:r>
        <w:t>2026</w:t>
      </w:r>
    </w:p>
    <w:p w14:paraId="483C7056" w14:textId="77777777" w:rsidR="007329FC" w:rsidRDefault="002066EC" w:rsidP="00DB0208">
      <w:r>
        <w:t>“</w:t>
      </w:r>
      <w:r w:rsidRPr="002066EC">
        <w:t>As our community comes together to develop Tasmania</w:t>
      </w:r>
      <w:r w:rsidR="007329FC">
        <w:t>’s first Disability</w:t>
      </w:r>
      <w:r w:rsidRPr="002066EC">
        <w:t xml:space="preserve"> Inclusion Plan under the Disability Rights, Safeguarding and Inclusion Act, </w:t>
      </w:r>
      <w:r>
        <w:t>it</w:t>
      </w:r>
      <w:r w:rsidRPr="002066EC">
        <w:t xml:space="preserve"> is my hope this exhibition </w:t>
      </w:r>
      <w:r w:rsidR="007329FC">
        <w:t xml:space="preserve">continues to </w:t>
      </w:r>
      <w:r w:rsidRPr="002066EC">
        <w:t xml:space="preserve">spark curiosity about </w:t>
      </w:r>
      <w:r w:rsidR="007329FC">
        <w:t xml:space="preserve">our </w:t>
      </w:r>
      <w:r w:rsidRPr="002066EC">
        <w:t xml:space="preserve">shared human experiences, </w:t>
      </w:r>
      <w:r w:rsidR="007329FC">
        <w:t>and challenges people to reflect on what inclusion, accessibility and living with disability really mean,” Commissioner Whitington said.</w:t>
      </w:r>
    </w:p>
    <w:p w14:paraId="18C1FFFD" w14:textId="7A1E17EA" w:rsidR="007329FC" w:rsidRDefault="007329FC" w:rsidP="00DB0208">
      <w:r>
        <w:t>“Above all, I hope the exhibition moves towards true inclusion and a genuine sense of belonging.”</w:t>
      </w:r>
    </w:p>
    <w:p w14:paraId="2C96313B" w14:textId="72E225D5" w:rsidR="007329FC" w:rsidRDefault="007329FC" w:rsidP="00DB0208">
      <w:r>
        <w:t xml:space="preserve">We are grateful to partner with Libraries Tasmania to bring the work and stories of Tasmania artists with disability to communities across </w:t>
      </w:r>
      <w:r w:rsidR="00CB2F00">
        <w:t>the state</w:t>
      </w:r>
      <w:r w:rsidR="00A25F15">
        <w:t xml:space="preserve">. </w:t>
      </w:r>
    </w:p>
    <w:p w14:paraId="3425238D" w14:textId="3E6A2C26" w:rsidR="002066EC" w:rsidRPr="00DB0208" w:rsidRDefault="002066EC" w:rsidP="00DB0208">
      <w:r>
        <w:t xml:space="preserve">More information on the touring exhibition will be available on </w:t>
      </w:r>
      <w:r w:rsidR="007329FC">
        <w:t xml:space="preserve">our website and </w:t>
      </w:r>
      <w:r>
        <w:t>social media cha</w:t>
      </w:r>
      <w:r w:rsidR="007329FC">
        <w:t>nnels</w:t>
      </w:r>
      <w:r w:rsidR="00CB2F00">
        <w:t xml:space="preserve"> soon</w:t>
      </w:r>
      <w:r>
        <w:t xml:space="preserve">. </w:t>
      </w:r>
    </w:p>
    <w:p w14:paraId="7FDA749D" w14:textId="77777777" w:rsidR="00772B8C" w:rsidRPr="00FA5D61" w:rsidRDefault="00772B8C" w:rsidP="00772B8C">
      <w:pPr>
        <w:pStyle w:val="Heading2"/>
      </w:pPr>
      <w:r w:rsidRPr="00720040">
        <w:t>Submissions</w:t>
      </w:r>
    </w:p>
    <w:p w14:paraId="7AB89954" w14:textId="77777777" w:rsidR="00772B8C" w:rsidRPr="00C714B4" w:rsidRDefault="00772B8C" w:rsidP="00772B8C">
      <w:pPr>
        <w:pStyle w:val="Heading3"/>
      </w:pPr>
      <w:bookmarkStart w:id="8" w:name="_Tasmanian_Disability_Inclusion"/>
      <w:bookmarkEnd w:id="8"/>
      <w:r>
        <w:t>Tasmanian Disability Inclusion Plan</w:t>
      </w:r>
    </w:p>
    <w:p w14:paraId="16DF13BE" w14:textId="77777777" w:rsidR="00772B8C" w:rsidRDefault="00772B8C" w:rsidP="00772B8C">
      <w:r>
        <w:t>In March we made a submission to the Department of Premier and Cabinet as part of the development of Tasmania’s first Disability Inclusion Plan.</w:t>
      </w:r>
    </w:p>
    <w:p w14:paraId="07052CFB" w14:textId="66CAD121" w:rsidR="00772B8C" w:rsidRDefault="00772B8C" w:rsidP="00772B8C">
      <w:r>
        <w:t>In our submission we call</w:t>
      </w:r>
      <w:r w:rsidR="0006044F">
        <w:t>ed</w:t>
      </w:r>
      <w:r>
        <w:t xml:space="preserve"> for stronger rights for people with disability. Disability inclusion must be embedded from the start in policy, system </w:t>
      </w:r>
      <w:r w:rsidR="003F1B43">
        <w:t>design,</w:t>
      </w:r>
      <w:r>
        <w:t xml:space="preserve"> and delivery of government services. </w:t>
      </w:r>
      <w:r w:rsidR="00266787">
        <w:t>We believe a</w:t>
      </w:r>
      <w:r>
        <w:t xml:space="preserve"> proactive, low-effort and predictable system </w:t>
      </w:r>
      <w:r w:rsidR="005706C2">
        <w:t>enable</w:t>
      </w:r>
      <w:r w:rsidR="00C06604">
        <w:t>s</w:t>
      </w:r>
      <w:r>
        <w:t xml:space="preserve"> people with disability to participate fully, meaningfully and with ease, without needing to repeatedly disclose their disability or navigate unnecessary complexity. When inclusion is built in, </w:t>
      </w:r>
      <w:r w:rsidR="005706C2">
        <w:t>the whole of Tasmania b</w:t>
      </w:r>
      <w:r>
        <w:t xml:space="preserve">enefits. </w:t>
      </w:r>
    </w:p>
    <w:p w14:paraId="29FD9218" w14:textId="629CBAF7" w:rsidR="00A25F15" w:rsidRDefault="00772B8C" w:rsidP="009C4C1A">
      <w:hyperlink r:id="rId10" w:history="1">
        <w:r w:rsidRPr="000E52CC">
          <w:rPr>
            <w:rStyle w:val="Hyperlink"/>
          </w:rPr>
          <w:t xml:space="preserve">You </w:t>
        </w:r>
        <w:r w:rsidRPr="000E52CC">
          <w:rPr>
            <w:rStyle w:val="Hyperlink"/>
          </w:rPr>
          <w:t>c</w:t>
        </w:r>
        <w:r w:rsidRPr="000E52CC">
          <w:rPr>
            <w:rStyle w:val="Hyperlink"/>
          </w:rPr>
          <w:t>an read our submission in full on the publications page of our website</w:t>
        </w:r>
      </w:hyperlink>
      <w:r w:rsidR="000E52CC">
        <w:t>.</w:t>
      </w:r>
      <w:r>
        <w:t xml:space="preserve"> </w:t>
      </w:r>
    </w:p>
    <w:p w14:paraId="31BD77F6" w14:textId="77777777" w:rsidR="00A25F15" w:rsidRDefault="00A25F15">
      <w:r>
        <w:br w:type="page"/>
      </w:r>
    </w:p>
    <w:p w14:paraId="1A2572E0" w14:textId="6DE24F61" w:rsidR="00ED652C" w:rsidRDefault="00997381" w:rsidP="009C4C1A">
      <w:pPr>
        <w:pStyle w:val="Heading2"/>
      </w:pPr>
      <w:r>
        <w:lastRenderedPageBreak/>
        <w:t>Other News</w:t>
      </w:r>
      <w:bookmarkStart w:id="9" w:name="_Submissions"/>
      <w:bookmarkEnd w:id="9"/>
    </w:p>
    <w:p w14:paraId="41DE775D" w14:textId="360E1599" w:rsidR="00B67261" w:rsidRDefault="005476AB" w:rsidP="00B67261">
      <w:pPr>
        <w:pStyle w:val="Heading3"/>
      </w:pPr>
      <w:r>
        <w:t>Helping people with disability get ready for emergencies</w:t>
      </w:r>
    </w:p>
    <w:p w14:paraId="65839823" w14:textId="780394ED" w:rsidR="005476AB" w:rsidRDefault="005476AB" w:rsidP="00B67261">
      <w:r>
        <w:t xml:space="preserve">Have you heard of </w:t>
      </w:r>
      <w:r w:rsidR="00F34CBD">
        <w:t xml:space="preserve">the </w:t>
      </w:r>
      <w:r>
        <w:t>Disability Emergency Preparedness Project</w:t>
      </w:r>
      <w:r w:rsidR="00F34CBD">
        <w:t xml:space="preserve"> run by the </w:t>
      </w:r>
      <w:r w:rsidR="00F34CBD" w:rsidRPr="002C6D06">
        <w:t>S</w:t>
      </w:r>
      <w:r w:rsidR="002C6D06" w:rsidRPr="002C6D06">
        <w:t>tate Emergency Service</w:t>
      </w:r>
      <w:r w:rsidR="002C6D06">
        <w:t xml:space="preserve"> (SES)</w:t>
      </w:r>
      <w:r w:rsidR="005E7506">
        <w:t>?</w:t>
      </w:r>
      <w:r w:rsidRPr="002C6D06">
        <w:t xml:space="preserve"> The </w:t>
      </w:r>
      <w:r>
        <w:t xml:space="preserve">project </w:t>
      </w:r>
      <w:r w:rsidR="0068466C">
        <w:t>helps</w:t>
      </w:r>
      <w:r>
        <w:t xml:space="preserve"> people with disability and their support networks to </w:t>
      </w:r>
      <w:r w:rsidR="00BB0281">
        <w:t xml:space="preserve">actively </w:t>
      </w:r>
      <w:r>
        <w:t>prepare</w:t>
      </w:r>
      <w:r w:rsidR="00BB0281">
        <w:t xml:space="preserve"> for </w:t>
      </w:r>
      <w:r w:rsidR="00F34CBD">
        <w:t>e</w:t>
      </w:r>
      <w:r w:rsidR="00BB0281">
        <w:t>mergenc</w:t>
      </w:r>
      <w:r w:rsidR="00F34CBD">
        <w:t>ies</w:t>
      </w:r>
      <w:r w:rsidR="00BB0281">
        <w:t xml:space="preserve"> and reduce the</w:t>
      </w:r>
      <w:r w:rsidR="00F34CBD">
        <w:t>ir</w:t>
      </w:r>
      <w:r w:rsidR="00BB0281">
        <w:t xml:space="preserve"> impact.</w:t>
      </w:r>
    </w:p>
    <w:p w14:paraId="4012D2E9" w14:textId="59F97E12" w:rsidR="005476AB" w:rsidRDefault="005476AB" w:rsidP="00B67261">
      <w:r>
        <w:t>The project uses the Person-centred Emergency Preparedness (P-CEP) approach</w:t>
      </w:r>
      <w:r w:rsidR="00F34CBD">
        <w:t>, which</w:t>
      </w:r>
      <w:r>
        <w:t xml:space="preserve"> recognises that people with disability can plan for emergenc</w:t>
      </w:r>
      <w:r w:rsidR="00F34CBD">
        <w:t>ies</w:t>
      </w:r>
      <w:r>
        <w:t xml:space="preserve"> in ways that fit their </w:t>
      </w:r>
      <w:r w:rsidR="00F34CBD">
        <w:t>own lives</w:t>
      </w:r>
      <w:r>
        <w:t xml:space="preserve">. </w:t>
      </w:r>
    </w:p>
    <w:p w14:paraId="1D752C6A" w14:textId="77777777" w:rsidR="00F34CBD" w:rsidRDefault="00F34CBD" w:rsidP="00F34CBD">
      <w:hyperlink r:id="rId11" w:history="1">
        <w:r w:rsidRPr="00BB0281">
          <w:rPr>
            <w:rStyle w:val="Hyperlink"/>
          </w:rPr>
          <w:t>Find out more ab</w:t>
        </w:r>
        <w:r w:rsidRPr="00BB0281">
          <w:rPr>
            <w:rStyle w:val="Hyperlink"/>
          </w:rPr>
          <w:t>o</w:t>
        </w:r>
        <w:r w:rsidRPr="00BB0281">
          <w:rPr>
            <w:rStyle w:val="Hyperlink"/>
          </w:rPr>
          <w:t>ut the Disability Emergency Preparedness Project on the SES website</w:t>
        </w:r>
      </w:hyperlink>
      <w:r>
        <w:t>.</w:t>
      </w:r>
    </w:p>
    <w:p w14:paraId="782F8A4B" w14:textId="198EC411" w:rsidR="00BB0281" w:rsidRDefault="00BB0281" w:rsidP="00B67261">
      <w:r>
        <w:t xml:space="preserve">The SES is supporting disability service providers, community </w:t>
      </w:r>
      <w:r w:rsidR="00A25F15">
        <w:t>organisations,</w:t>
      </w:r>
      <w:r>
        <w:t xml:space="preserve"> and members in Tasmania to </w:t>
      </w:r>
      <w:r w:rsidR="00F34CBD">
        <w:t xml:space="preserve">take part </w:t>
      </w:r>
      <w:r>
        <w:t xml:space="preserve">in a free online P-CEP facilitation course run by the University of Sydney. The </w:t>
      </w:r>
      <w:r w:rsidR="00F34CBD">
        <w:t xml:space="preserve">5–6-week </w:t>
      </w:r>
      <w:r>
        <w:t>course help</w:t>
      </w:r>
      <w:r w:rsidR="00F34CBD">
        <w:t>s participants apply the P-CEP approach to p</w:t>
      </w:r>
      <w:r>
        <w:t>repare for emergencies and to support people during and after an e</w:t>
      </w:r>
      <w:r w:rsidR="00F34CBD">
        <w:t>vent</w:t>
      </w:r>
      <w:r>
        <w:t xml:space="preserve">. The next courses will be held from 18 May and 7 </w:t>
      </w:r>
      <w:r w:rsidR="00F34CBD">
        <w:t>September</w:t>
      </w:r>
      <w:r>
        <w:t xml:space="preserve">. </w:t>
      </w:r>
      <w:hyperlink r:id="rId12" w:history="1">
        <w:r w:rsidRPr="00F34CBD">
          <w:rPr>
            <w:rStyle w:val="Hyperlink"/>
          </w:rPr>
          <w:t>Complete an</w:t>
        </w:r>
        <w:r w:rsidR="00F34CBD" w:rsidRPr="00F34CBD">
          <w:rPr>
            <w:rStyle w:val="Hyperlink"/>
          </w:rPr>
          <w:t xml:space="preserve"> online </w:t>
        </w:r>
        <w:r w:rsidRPr="00F34CBD">
          <w:rPr>
            <w:rStyle w:val="Hyperlink"/>
          </w:rPr>
          <w:t>ex</w:t>
        </w:r>
        <w:r w:rsidRPr="00F34CBD">
          <w:rPr>
            <w:rStyle w:val="Hyperlink"/>
          </w:rPr>
          <w:t>p</w:t>
        </w:r>
        <w:r w:rsidRPr="00F34CBD">
          <w:rPr>
            <w:rStyle w:val="Hyperlink"/>
          </w:rPr>
          <w:t>ression of interest</w:t>
        </w:r>
        <w:r w:rsidR="00F34CBD" w:rsidRPr="00F34CBD">
          <w:rPr>
            <w:rStyle w:val="Hyperlink"/>
          </w:rPr>
          <w:t xml:space="preserve"> form</w:t>
        </w:r>
      </w:hyperlink>
      <w:r w:rsidR="00F34CBD">
        <w:t>.</w:t>
      </w:r>
      <w:r>
        <w:t xml:space="preserve"> </w:t>
      </w:r>
    </w:p>
    <w:p w14:paraId="6BE3246E" w14:textId="4F31BAF7" w:rsidR="00353E28" w:rsidRDefault="00353E28" w:rsidP="009C4C1A">
      <w:pPr>
        <w:pStyle w:val="Heading3"/>
      </w:pPr>
      <w:r>
        <w:t xml:space="preserve">Creative Australia </w:t>
      </w:r>
      <w:r w:rsidR="009C4C1A">
        <w:t>fellowships, grants, and awards</w:t>
      </w:r>
    </w:p>
    <w:p w14:paraId="1CB74158" w14:textId="02B13DED" w:rsidR="009C4C1A" w:rsidRDefault="005706C2" w:rsidP="009C4C1A">
      <w:r>
        <w:t xml:space="preserve">Calling all creatives with disability, </w:t>
      </w:r>
      <w:r w:rsidR="009C4C1A">
        <w:t>Creative Australia currently has the following opportunities</w:t>
      </w:r>
      <w:r w:rsidR="00772B8C">
        <w:t xml:space="preserve"> available</w:t>
      </w:r>
      <w:r w:rsidR="009C4C1A">
        <w:t>:</w:t>
      </w:r>
    </w:p>
    <w:p w14:paraId="20B1CB9D" w14:textId="6A2646C7" w:rsidR="009C4C1A" w:rsidRDefault="005706C2" w:rsidP="009C4C1A">
      <w:pPr>
        <w:pStyle w:val="ListParagraph"/>
        <w:numPr>
          <w:ilvl w:val="0"/>
          <w:numId w:val="37"/>
        </w:numPr>
      </w:pPr>
      <w:r>
        <w:t>N</w:t>
      </w:r>
      <w:r w:rsidR="009C4C1A">
        <w:t>ational Arts and Disability Awards</w:t>
      </w:r>
      <w:r w:rsidR="00D07E8D">
        <w:t xml:space="preserve"> – Nominations are now open to recognise th</w:t>
      </w:r>
      <w:r w:rsidR="009C4C1A">
        <w:t>e achievements of established and early career d/Deaf artists and artists with disability.</w:t>
      </w:r>
      <w:r w:rsidR="0006044F">
        <w:t xml:space="preserve"> </w:t>
      </w:r>
      <w:hyperlink r:id="rId13" w:history="1">
        <w:r w:rsidR="0006044F" w:rsidRPr="0006044F">
          <w:rPr>
            <w:rStyle w:val="Hyperlink"/>
          </w:rPr>
          <w:t>Re</w:t>
        </w:r>
        <w:r w:rsidR="0006044F" w:rsidRPr="0006044F">
          <w:rPr>
            <w:rStyle w:val="Hyperlink"/>
          </w:rPr>
          <w:t>a</w:t>
        </w:r>
        <w:r w:rsidR="0006044F" w:rsidRPr="0006044F">
          <w:rPr>
            <w:rStyle w:val="Hyperlink"/>
          </w:rPr>
          <w:t>d more on the Creative Australia website</w:t>
        </w:r>
      </w:hyperlink>
      <w:r w:rsidR="0006044F">
        <w:t>.</w:t>
      </w:r>
      <w:r w:rsidR="00772B8C">
        <w:t xml:space="preserve"> </w:t>
      </w:r>
    </w:p>
    <w:p w14:paraId="7683B1FC" w14:textId="7552A73D" w:rsidR="009C4C1A" w:rsidRDefault="005706C2" w:rsidP="009C4C1A">
      <w:pPr>
        <w:pStyle w:val="ListParagraph"/>
        <w:numPr>
          <w:ilvl w:val="0"/>
          <w:numId w:val="37"/>
        </w:numPr>
      </w:pPr>
      <w:r>
        <w:t xml:space="preserve">Applications for </w:t>
      </w:r>
      <w:r w:rsidR="00772B8C">
        <w:t xml:space="preserve">Arts and Disability Fellowships </w:t>
      </w:r>
      <w:r>
        <w:t>are now open</w:t>
      </w:r>
      <w:r w:rsidR="00D07E8D">
        <w:t xml:space="preserve">, offering </w:t>
      </w:r>
      <w:r w:rsidR="00772B8C">
        <w:t xml:space="preserve">$80,000 </w:t>
      </w:r>
      <w:r w:rsidR="00D07E8D">
        <w:t xml:space="preserve">grants to the </w:t>
      </w:r>
      <w:r w:rsidR="00772B8C">
        <w:t>creative practice and professional development</w:t>
      </w:r>
      <w:r w:rsidR="00D07E8D">
        <w:t xml:space="preserve"> of outstanding, established artists and arts workers</w:t>
      </w:r>
      <w:r w:rsidR="00772B8C">
        <w:t xml:space="preserve">. </w:t>
      </w:r>
      <w:hyperlink r:id="rId14" w:history="1">
        <w:r w:rsidRPr="000E52CC">
          <w:rPr>
            <w:rStyle w:val="Hyperlink"/>
          </w:rPr>
          <w:t>Find more i</w:t>
        </w:r>
        <w:r w:rsidRPr="000E52CC">
          <w:rPr>
            <w:rStyle w:val="Hyperlink"/>
          </w:rPr>
          <w:t>n</w:t>
        </w:r>
        <w:r w:rsidRPr="000E52CC">
          <w:rPr>
            <w:rStyle w:val="Hyperlink"/>
          </w:rPr>
          <w:t xml:space="preserve">formation on their </w:t>
        </w:r>
        <w:r w:rsidR="00772B8C" w:rsidRPr="000E52CC">
          <w:rPr>
            <w:rStyle w:val="Hyperlink"/>
          </w:rPr>
          <w:t>website</w:t>
        </w:r>
      </w:hyperlink>
      <w:r w:rsidR="000E52CC">
        <w:t>.</w:t>
      </w:r>
      <w:r w:rsidR="00772B8C">
        <w:t xml:space="preserve"> </w:t>
      </w:r>
    </w:p>
    <w:p w14:paraId="276A7208" w14:textId="1AC0DE95" w:rsidR="00FB42A9" w:rsidRDefault="00FB42A9" w:rsidP="00FB42A9">
      <w:pPr>
        <w:pStyle w:val="Heading3"/>
      </w:pPr>
      <w:r>
        <w:t>Seeking survey participations: Sport and physical activity experiences of women, girls, non-binary people with disability</w:t>
      </w:r>
    </w:p>
    <w:p w14:paraId="6A27FA79" w14:textId="37A1DE2D" w:rsidR="00FB42A9" w:rsidRDefault="00FB42A9" w:rsidP="00997381">
      <w:r>
        <w:t xml:space="preserve">Griffith University researchers are seeking the input of women, girls, and non-binary people with disability aged 16+ who play sport or engage in physical activity. </w:t>
      </w:r>
    </w:p>
    <w:p w14:paraId="1ECB12CF" w14:textId="77777777" w:rsidR="0006044F" w:rsidRDefault="00FB42A9" w:rsidP="00FB42A9">
      <w:r>
        <w:t xml:space="preserve">The survey seeks to understand more about the enablers and benefits of participation, and how it can be improved. This research will help transform programs, policies, and practice resources across adaptive and mainstream sports. </w:t>
      </w:r>
    </w:p>
    <w:p w14:paraId="7B5C000F" w14:textId="1AFE09CF" w:rsidR="00FB42A9" w:rsidRPr="00FB42A9" w:rsidRDefault="0006044F" w:rsidP="00FB42A9">
      <w:hyperlink r:id="rId15" w:history="1">
        <w:r w:rsidRPr="0006044F">
          <w:rPr>
            <w:rStyle w:val="Hyperlink"/>
          </w:rPr>
          <w:t xml:space="preserve">Read more </w:t>
        </w:r>
        <w:r w:rsidRPr="0006044F">
          <w:rPr>
            <w:rStyle w:val="Hyperlink"/>
          </w:rPr>
          <w:t>a</w:t>
        </w:r>
        <w:r w:rsidRPr="0006044F">
          <w:rPr>
            <w:rStyle w:val="Hyperlink"/>
          </w:rPr>
          <w:t>nd access the survey</w:t>
        </w:r>
      </w:hyperlink>
      <w:r>
        <w:t>.</w:t>
      </w:r>
    </w:p>
    <w:p w14:paraId="5252A4D6" w14:textId="0333272B" w:rsidR="00B04BB3" w:rsidRDefault="00E52135" w:rsidP="00E52135">
      <w:pPr>
        <w:pStyle w:val="Heading3"/>
      </w:pPr>
      <w:r>
        <w:lastRenderedPageBreak/>
        <w:t xml:space="preserve">Celebrating </w:t>
      </w:r>
      <w:r w:rsidR="00B04BB3">
        <w:t xml:space="preserve">40 years </w:t>
      </w:r>
      <w:r>
        <w:t xml:space="preserve">of the </w:t>
      </w:r>
      <w:r w:rsidR="00B04BB3">
        <w:t>Australian Human Rights Commission</w:t>
      </w:r>
    </w:p>
    <w:p w14:paraId="339C7DC2" w14:textId="32410BE2" w:rsidR="00CA7148" w:rsidRDefault="00CA7148" w:rsidP="00E52135">
      <w:r>
        <w:t>This year</w:t>
      </w:r>
      <w:r w:rsidR="002031DD">
        <w:t xml:space="preserve"> marks 40 years of the </w:t>
      </w:r>
      <w:r>
        <w:t xml:space="preserve">Australian Human Rights Commission </w:t>
      </w:r>
      <w:r w:rsidR="002031DD">
        <w:t xml:space="preserve">with a program of events </w:t>
      </w:r>
      <w:r>
        <w:t xml:space="preserve">focusing on the past, present, and future. </w:t>
      </w:r>
      <w:r w:rsidR="0068466C">
        <w:t xml:space="preserve">These events will be accompanied by the release of </w:t>
      </w:r>
      <w:r>
        <w:t xml:space="preserve">40 </w:t>
      </w:r>
      <w:r w:rsidR="0068466C">
        <w:t xml:space="preserve">advocacy </w:t>
      </w:r>
      <w:r>
        <w:t xml:space="preserve">stories </w:t>
      </w:r>
      <w:r w:rsidR="0068466C">
        <w:t>across</w:t>
      </w:r>
      <w:r>
        <w:t xml:space="preserve"> disability</w:t>
      </w:r>
      <w:r w:rsidR="00C06604">
        <w:t xml:space="preserve"> rights</w:t>
      </w:r>
      <w:r>
        <w:t xml:space="preserve">, LGBTIQA+ rights, gender equality, First Peoples’ rights, </w:t>
      </w:r>
      <w:r w:rsidR="002031DD">
        <w:t>and more</w:t>
      </w:r>
      <w:r>
        <w:t xml:space="preserve">. </w:t>
      </w:r>
    </w:p>
    <w:p w14:paraId="7418FDB6" w14:textId="50F68EE4" w:rsidR="00D07E8D" w:rsidRDefault="00D07E8D" w:rsidP="00E52135">
      <w:hyperlink r:id="rId16" w:history="1">
        <w:r w:rsidRPr="00D07E8D">
          <w:rPr>
            <w:rStyle w:val="Hyperlink"/>
          </w:rPr>
          <w:t>Read more about 40 years of the Australian Hu</w:t>
        </w:r>
        <w:r w:rsidRPr="00D07E8D">
          <w:rPr>
            <w:rStyle w:val="Hyperlink"/>
          </w:rPr>
          <w:t>m</w:t>
        </w:r>
        <w:r w:rsidRPr="00D07E8D">
          <w:rPr>
            <w:rStyle w:val="Hyperlink"/>
          </w:rPr>
          <w:t>an Rights Commission on their website.</w:t>
        </w:r>
      </w:hyperlink>
    </w:p>
    <w:p w14:paraId="7F2217DF" w14:textId="6443536B" w:rsidR="0006044F" w:rsidRPr="00504B6A" w:rsidRDefault="00504B6A" w:rsidP="00504B6A">
      <w:pPr>
        <w:pStyle w:val="Heading2"/>
      </w:pPr>
      <w:r w:rsidRPr="00504B6A">
        <w:t>R</w:t>
      </w:r>
      <w:r w:rsidR="0006044F" w:rsidRPr="00504B6A">
        <w:t>esources</w:t>
      </w:r>
    </w:p>
    <w:p w14:paraId="502A4B99" w14:textId="6F9D430C" w:rsidR="005D1110" w:rsidRPr="00504B6A" w:rsidRDefault="005D1110" w:rsidP="005D1110">
      <w:pPr>
        <w:pStyle w:val="Heading3"/>
      </w:pPr>
      <w:r w:rsidRPr="00504B6A">
        <w:t>Creating safer workplaces for women with disabilities</w:t>
      </w:r>
    </w:p>
    <w:p w14:paraId="19CDEBDA" w14:textId="460123AE" w:rsidR="00504B6A" w:rsidRPr="00504B6A" w:rsidRDefault="0006044F" w:rsidP="00D733C9">
      <w:r w:rsidRPr="00504B6A">
        <w:t>Our Watch has created a new guide</w:t>
      </w:r>
      <w:r w:rsidR="00C06604">
        <w:t xml:space="preserve">: </w:t>
      </w:r>
      <w:r w:rsidR="00C06604" w:rsidRPr="00C06604">
        <w:rPr>
          <w:i/>
          <w:iCs/>
        </w:rPr>
        <w:t xml:space="preserve">Creating safety, equality, </w:t>
      </w:r>
      <w:r w:rsidR="00A25F15" w:rsidRPr="00C06604">
        <w:rPr>
          <w:i/>
          <w:iCs/>
        </w:rPr>
        <w:t>inclusion,</w:t>
      </w:r>
      <w:r w:rsidR="00C06604" w:rsidRPr="00C06604">
        <w:rPr>
          <w:i/>
          <w:iCs/>
        </w:rPr>
        <w:t xml:space="preserve"> and respect for women with disabilities in the workplace</w:t>
      </w:r>
      <w:r w:rsidR="00C06604">
        <w:t>.</w:t>
      </w:r>
      <w:r w:rsidR="002B5713">
        <w:t xml:space="preserve"> You can </w:t>
      </w:r>
      <w:r w:rsidR="002B5713">
        <w:fldChar w:fldCharType="begin"/>
      </w:r>
      <w:r w:rsidR="002B5713">
        <w:instrText>HYPERLINK "https://assets.ourwatch.org.au/assets/Workplace-resources/Creating-safety-for-women-with-disabilities-in-the-workplace-guide.pdf?utm_source=Our+Watch+newsletter&amp;utm_campaign=a0d174dea8-EMAIL_CAMPAIGN_2025_02_13_04_25_COPY_02&amp;utm_medium=email&amp;utm_term=0_-cbb2a6f200-667956808"</w:instrText>
      </w:r>
      <w:r w:rsidR="002B5713">
        <w:fldChar w:fldCharType="separate"/>
      </w:r>
      <w:r w:rsidR="002B5713" w:rsidRPr="002B5713">
        <w:rPr>
          <w:rStyle w:val="Hyperlink"/>
        </w:rPr>
        <w:t>access the guide on their website</w:t>
      </w:r>
      <w:r w:rsidR="002B5713">
        <w:fldChar w:fldCharType="end"/>
      </w:r>
      <w:r w:rsidR="002B5713">
        <w:t>.</w:t>
      </w:r>
      <w:r w:rsidR="00C06604">
        <w:t xml:space="preserve"> </w:t>
      </w:r>
      <w:r w:rsidR="00504B6A" w:rsidRPr="00504B6A">
        <w:t xml:space="preserve">The guide will be launched online on Thursday 28 May </w:t>
      </w:r>
      <w:r w:rsidR="002B5713">
        <w:t xml:space="preserve">2026 </w:t>
      </w:r>
      <w:r w:rsidR="00504B6A" w:rsidRPr="00504B6A">
        <w:t xml:space="preserve">from 1:00-2:30pm AEST. </w:t>
      </w:r>
      <w:r w:rsidR="00813511">
        <w:t xml:space="preserve">The webinar will be captioned and Auslan interpreted. </w:t>
      </w:r>
      <w:hyperlink r:id="rId17" w:anchor="/registration" w:history="1">
        <w:r w:rsidR="00504B6A" w:rsidRPr="00504B6A">
          <w:rPr>
            <w:rStyle w:val="Hyperlink"/>
          </w:rPr>
          <w:t>Register for the lau</w:t>
        </w:r>
        <w:r w:rsidR="00504B6A" w:rsidRPr="00504B6A">
          <w:rPr>
            <w:rStyle w:val="Hyperlink"/>
          </w:rPr>
          <w:t>n</w:t>
        </w:r>
        <w:r w:rsidR="00504B6A" w:rsidRPr="00504B6A">
          <w:rPr>
            <w:rStyle w:val="Hyperlink"/>
          </w:rPr>
          <w:t>ch.</w:t>
        </w:r>
      </w:hyperlink>
    </w:p>
    <w:p w14:paraId="22BF5C7A" w14:textId="0B7533C2" w:rsidR="00D015ED" w:rsidRPr="00E516A1" w:rsidRDefault="00931C60" w:rsidP="001E1D61">
      <w:pPr>
        <w:pStyle w:val="Heading2"/>
        <w:rPr>
          <w:rFonts w:cs="Arial"/>
        </w:rPr>
      </w:pPr>
      <w:bookmarkStart w:id="10" w:name="_New_office_update"/>
      <w:bookmarkStart w:id="11" w:name="Office_Update"/>
      <w:bookmarkEnd w:id="6"/>
      <w:bookmarkEnd w:id="10"/>
      <w:r w:rsidRPr="00E516A1">
        <w:rPr>
          <w:rFonts w:cs="Arial"/>
        </w:rPr>
        <w:t xml:space="preserve">Office update </w:t>
      </w:r>
    </w:p>
    <w:p w14:paraId="2725FB8C" w14:textId="05FF933E" w:rsidR="000E52CC" w:rsidRDefault="000E52CC" w:rsidP="006D086B">
      <w:pPr>
        <w:pStyle w:val="Heading3"/>
      </w:pPr>
      <w:r>
        <w:rPr>
          <w:noProof/>
        </w:rPr>
        <w:drawing>
          <wp:inline distT="0" distB="0" distL="0" distR="0" wp14:anchorId="38C05351" wp14:editId="0CC85BDD">
            <wp:extent cx="1509146" cy="1181100"/>
            <wp:effectExtent l="0" t="0" r="0" b="0"/>
            <wp:docPr id="522707089" name="Picture 1" descr="Ross Casey, Deputy Disability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07089" name="Picture 1" descr="Ross Casey, Deputy Disability Commission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4419" cy="1185227"/>
                    </a:xfrm>
                    <a:prstGeom prst="rect">
                      <a:avLst/>
                    </a:prstGeom>
                  </pic:spPr>
                </pic:pic>
              </a:graphicData>
            </a:graphic>
          </wp:inline>
        </w:drawing>
      </w:r>
    </w:p>
    <w:p w14:paraId="3CCD18EC" w14:textId="6E92F8D4" w:rsidR="00F54E85" w:rsidRDefault="00F54E85" w:rsidP="00F54E85">
      <w:pPr>
        <w:pStyle w:val="Imagecaption"/>
      </w:pPr>
      <w:r w:rsidRPr="009D6B9D">
        <w:t xml:space="preserve">Caption: Photo of </w:t>
      </w:r>
      <w:r>
        <w:t>Deputy</w:t>
      </w:r>
      <w:r w:rsidRPr="009D6B9D">
        <w:t xml:space="preserve"> Disability Commissioner</w:t>
      </w:r>
      <w:r>
        <w:t>, Ross Casey</w:t>
      </w:r>
      <w:r w:rsidRPr="009D6B9D">
        <w:t>.</w:t>
      </w:r>
    </w:p>
    <w:p w14:paraId="6459078A" w14:textId="0E45CF14" w:rsidR="006D1887" w:rsidRPr="00BE6358" w:rsidRDefault="006D1887" w:rsidP="006D086B">
      <w:pPr>
        <w:pStyle w:val="Heading3"/>
      </w:pPr>
      <w:r w:rsidRPr="00BE6358">
        <w:t>Welcome Ross</w:t>
      </w:r>
      <w:r w:rsidR="002031DD">
        <w:t xml:space="preserve"> Casey</w:t>
      </w:r>
    </w:p>
    <w:p w14:paraId="61E4DA38" w14:textId="576F2773" w:rsidR="006D1887" w:rsidRDefault="00BE6358" w:rsidP="006D1887">
      <w:r>
        <w:t xml:space="preserve">Ross recently joined </w:t>
      </w:r>
      <w:r w:rsidR="002031DD">
        <w:t>our team as the</w:t>
      </w:r>
      <w:r>
        <w:t xml:space="preserve"> </w:t>
      </w:r>
      <w:r w:rsidRPr="00BE6358">
        <w:t xml:space="preserve">Deputy Disability Commissioner. </w:t>
      </w:r>
      <w:r>
        <w:t xml:space="preserve">Ross </w:t>
      </w:r>
      <w:r w:rsidRPr="00BE6358">
        <w:t xml:space="preserve">has university degrees in </w:t>
      </w:r>
      <w:r>
        <w:t>j</w:t>
      </w:r>
      <w:r w:rsidRPr="00BE6358">
        <w:t xml:space="preserve">ustice and </w:t>
      </w:r>
      <w:r>
        <w:t>l</w:t>
      </w:r>
      <w:r w:rsidRPr="00BE6358">
        <w:t xml:space="preserve">aw and qualifications in </w:t>
      </w:r>
      <w:r>
        <w:t>g</w:t>
      </w:r>
      <w:r w:rsidRPr="00BE6358">
        <w:t xml:space="preserve">overnment </w:t>
      </w:r>
      <w:r>
        <w:t>i</w:t>
      </w:r>
      <w:r w:rsidRPr="00BE6358">
        <w:t xml:space="preserve">nvestigations. Ross has worked in disability advocacy and in leadership roles in government across complaints and incident management, policy, regulatory </w:t>
      </w:r>
      <w:r w:rsidR="003F1B43" w:rsidRPr="00BE6358">
        <w:t>compliance,</w:t>
      </w:r>
      <w:r w:rsidRPr="00BE6358">
        <w:t xml:space="preserve"> and investigations. Outside of work, Ross enjoys spending time with his family, getting </w:t>
      </w:r>
      <w:r w:rsidR="003F1B43" w:rsidRPr="00BE6358">
        <w:t>outdoors,</w:t>
      </w:r>
      <w:r w:rsidRPr="00BE6358">
        <w:t xml:space="preserve"> and playing tennis.</w:t>
      </w:r>
      <w:r>
        <w:t xml:space="preserve"> </w:t>
      </w:r>
    </w:p>
    <w:p w14:paraId="5330F54E" w14:textId="2B9F3966" w:rsidR="00B2779E" w:rsidRDefault="00B2779E" w:rsidP="00BE6358">
      <w:pPr>
        <w:pStyle w:val="Heading3"/>
      </w:pPr>
      <w:r>
        <w:t>Farewell Jess</w:t>
      </w:r>
      <w:r w:rsidR="00BE6358">
        <w:t>ica</w:t>
      </w:r>
    </w:p>
    <w:p w14:paraId="6885AB4E" w14:textId="7EDBC369" w:rsidR="00BE6358" w:rsidRDefault="00BE6358" w:rsidP="006D1887">
      <w:r>
        <w:t xml:space="preserve">Earlier </w:t>
      </w:r>
      <w:r w:rsidR="002031DD">
        <w:t>this</w:t>
      </w:r>
      <w:r>
        <w:t xml:space="preserve"> month we farewelled Assessment Officer, Jes</w:t>
      </w:r>
      <w:r w:rsidR="002031DD">
        <w:t>s</w:t>
      </w:r>
      <w:r w:rsidR="00F20034">
        <w:t>ica</w:t>
      </w:r>
      <w:r>
        <w:t xml:space="preserve"> Nichols</w:t>
      </w:r>
      <w:r w:rsidR="002031DD">
        <w:t>. We</w:t>
      </w:r>
      <w:r w:rsidR="00C2606F">
        <w:t xml:space="preserve"> thank</w:t>
      </w:r>
      <w:r w:rsidR="00813992">
        <w:t xml:space="preserve"> </w:t>
      </w:r>
      <w:r w:rsidR="00813992" w:rsidRPr="00504B6A">
        <w:t>Jess for</w:t>
      </w:r>
      <w:r w:rsidR="00C2606F" w:rsidRPr="00504B6A">
        <w:t xml:space="preserve"> </w:t>
      </w:r>
      <w:r w:rsidR="00813992" w:rsidRPr="00504B6A">
        <w:t xml:space="preserve">the expertise and care she brought to assessing reports in the office. </w:t>
      </w:r>
      <w:r w:rsidR="00E75B2C" w:rsidRPr="00504B6A">
        <w:t>We are proud of Jess securing her new role at the Office of the Anti-Discrimination Commissioner and wish her all the best.</w:t>
      </w:r>
    </w:p>
    <w:p w14:paraId="6E7BA379" w14:textId="1D947BAB" w:rsidR="006D086B" w:rsidRPr="00BE6358" w:rsidRDefault="006D086B" w:rsidP="006D086B">
      <w:pPr>
        <w:pStyle w:val="Heading3"/>
      </w:pPr>
      <w:r w:rsidRPr="00BE6358">
        <w:lastRenderedPageBreak/>
        <w:t xml:space="preserve">Strategic plan and values development </w:t>
      </w:r>
    </w:p>
    <w:p w14:paraId="1FCCFE29" w14:textId="1EDBBE41" w:rsidR="00F54E85" w:rsidRDefault="00813992" w:rsidP="00C36851">
      <w:r>
        <w:t xml:space="preserve">We have begun work on developing </w:t>
      </w:r>
      <w:r w:rsidR="002031DD">
        <w:t>our s</w:t>
      </w:r>
      <w:r w:rsidR="00BE6358">
        <w:t>trategic plan</w:t>
      </w:r>
      <w:r>
        <w:t xml:space="preserve">, which will </w:t>
      </w:r>
      <w:r w:rsidR="00FD09CA">
        <w:t>defin</w:t>
      </w:r>
      <w:r w:rsidR="00C36851">
        <w:t>e</w:t>
      </w:r>
      <w:r w:rsidR="00FD09CA">
        <w:t xml:space="preserve"> our </w:t>
      </w:r>
      <w:r>
        <w:t xml:space="preserve">long-term </w:t>
      </w:r>
      <w:r w:rsidR="00C36851">
        <w:t>p</w:t>
      </w:r>
      <w:r w:rsidR="00FD09CA">
        <w:t xml:space="preserve">riorities </w:t>
      </w:r>
      <w:r w:rsidR="00C36851">
        <w:t>and objectives</w:t>
      </w:r>
      <w:r w:rsidR="004D1C60">
        <w:t xml:space="preserve">. </w:t>
      </w:r>
      <w:r w:rsidR="00C36851">
        <w:t xml:space="preserve">This work sits alongside the development of our core values and guiding principles. </w:t>
      </w:r>
      <w:r>
        <w:t xml:space="preserve">We will share more information in upcoming newsletters. </w:t>
      </w:r>
    </w:p>
    <w:p w14:paraId="4410613C" w14:textId="77777777" w:rsidR="00BE539E" w:rsidRPr="00E516A1" w:rsidRDefault="00BE539E" w:rsidP="00BE539E">
      <w:pPr>
        <w:pStyle w:val="Heading2"/>
      </w:pPr>
      <w:bookmarkStart w:id="12" w:name="Events"/>
      <w:bookmarkStart w:id="13" w:name="Join_us_on_social_media"/>
      <w:bookmarkEnd w:id="11"/>
      <w:r w:rsidRPr="00E516A1">
        <w:t>Events</w:t>
      </w:r>
      <w:bookmarkEnd w:id="12"/>
    </w:p>
    <w:p w14:paraId="436F07AC" w14:textId="77777777" w:rsidR="00BE539E" w:rsidRDefault="00BE539E" w:rsidP="00BE539E">
      <w:pPr>
        <w:rPr>
          <w:rFonts w:cs="Arial"/>
        </w:rPr>
      </w:pPr>
      <w:r w:rsidRPr="00E516A1">
        <w:rPr>
          <w:rFonts w:cs="Arial"/>
        </w:rPr>
        <w:t xml:space="preserve">Disability Commissioner Tasmania will share information about events we know are happening within the Tasmanian Disability community. These events are not run by the Commissioner and are not part of her work. Contact us if you would like to have your event considered for inclusion in this newsletter. </w:t>
      </w:r>
    </w:p>
    <w:p w14:paraId="53AE174E" w14:textId="54CD4C0A" w:rsidR="00B941B3" w:rsidRPr="006D3D1A" w:rsidRDefault="00B941B3" w:rsidP="00B941B3">
      <w:pPr>
        <w:pStyle w:val="Heading3"/>
      </w:pPr>
      <w:r w:rsidRPr="006D3D1A">
        <w:t xml:space="preserve">Strengthening Connections </w:t>
      </w:r>
    </w:p>
    <w:p w14:paraId="2C48801D" w14:textId="6D404D0D" w:rsidR="00B941B3" w:rsidRPr="006D3D1A" w:rsidRDefault="00B941B3" w:rsidP="00B941B3">
      <w:pPr>
        <w:rPr>
          <w:rFonts w:cs="Arial"/>
        </w:rPr>
      </w:pPr>
      <w:r w:rsidRPr="006D3D1A">
        <w:rPr>
          <w:rFonts w:cs="Arial"/>
        </w:rPr>
        <w:t xml:space="preserve">2 June 2026, 10:30am – 12:30pm </w:t>
      </w:r>
    </w:p>
    <w:p w14:paraId="5B5B4F5B" w14:textId="2A4005D8" w:rsidR="00B941B3" w:rsidRPr="006D3D1A" w:rsidRDefault="00B941B3" w:rsidP="00B941B3">
      <w:pPr>
        <w:rPr>
          <w:rFonts w:cs="Arial"/>
        </w:rPr>
      </w:pPr>
      <w:r w:rsidRPr="006D3D1A">
        <w:rPr>
          <w:rFonts w:cs="Arial"/>
        </w:rPr>
        <w:t>The Chapel, Tailrace Centre, 1 Waterfront Drive, Riverside</w:t>
      </w:r>
    </w:p>
    <w:p w14:paraId="5AAB7A4D" w14:textId="65261379" w:rsidR="00B941B3" w:rsidRDefault="00B941B3" w:rsidP="00B941B3">
      <w:pPr>
        <w:rPr>
          <w:rFonts w:cs="Arial"/>
        </w:rPr>
      </w:pPr>
      <w:r w:rsidRPr="006D3D1A">
        <w:rPr>
          <w:rFonts w:cs="Arial"/>
        </w:rPr>
        <w:t xml:space="preserve">Strengthening Connections offers a way for people living with dementia, families, carers and community members to come together, connect, </w:t>
      </w:r>
      <w:r w:rsidR="00B67261" w:rsidRPr="006D3D1A">
        <w:rPr>
          <w:rFonts w:cs="Arial"/>
        </w:rPr>
        <w:t>s</w:t>
      </w:r>
      <w:r w:rsidRPr="006D3D1A">
        <w:rPr>
          <w:rFonts w:cs="Arial"/>
        </w:rPr>
        <w:t xml:space="preserve">hare </w:t>
      </w:r>
      <w:r w:rsidR="00A25F15" w:rsidRPr="006D3D1A">
        <w:rPr>
          <w:rFonts w:cs="Arial"/>
        </w:rPr>
        <w:t>experiences,</w:t>
      </w:r>
      <w:r w:rsidRPr="006D3D1A">
        <w:rPr>
          <w:rFonts w:cs="Arial"/>
        </w:rPr>
        <w:t xml:space="preserve"> and build supportive local relationships. This free event is hosted by Lil Mirtl, a Dementia Advocate and Dementia Australia Advisory Committee member.</w:t>
      </w:r>
      <w:r>
        <w:rPr>
          <w:rFonts w:cs="Arial"/>
        </w:rPr>
        <w:t xml:space="preserve"> </w:t>
      </w:r>
      <w:hyperlink r:id="rId19" w:history="1">
        <w:r w:rsidR="00F20034" w:rsidRPr="00F20034">
          <w:rPr>
            <w:rStyle w:val="Hyperlink"/>
            <w:rFonts w:cs="Arial"/>
          </w:rPr>
          <w:t>RSVP</w:t>
        </w:r>
        <w:r w:rsidR="00F20034" w:rsidRPr="00F20034">
          <w:rPr>
            <w:rStyle w:val="Hyperlink"/>
            <w:rFonts w:cs="Arial"/>
          </w:rPr>
          <w:t xml:space="preserve"> </w:t>
        </w:r>
        <w:r w:rsidR="00F20034" w:rsidRPr="00F20034">
          <w:rPr>
            <w:rStyle w:val="Hyperlink"/>
            <w:rFonts w:cs="Arial"/>
          </w:rPr>
          <w:t>to the</w:t>
        </w:r>
        <w:r w:rsidR="00F20034" w:rsidRPr="00F20034">
          <w:rPr>
            <w:rStyle w:val="Hyperlink"/>
            <w:rFonts w:cs="Arial"/>
          </w:rPr>
          <w:t xml:space="preserve"> </w:t>
        </w:r>
        <w:r w:rsidR="00F20034" w:rsidRPr="00F20034">
          <w:rPr>
            <w:rStyle w:val="Hyperlink"/>
            <w:rFonts w:cs="Arial"/>
          </w:rPr>
          <w:t>session</w:t>
        </w:r>
      </w:hyperlink>
      <w:r w:rsidR="00F20034">
        <w:rPr>
          <w:rFonts w:cs="Arial"/>
        </w:rPr>
        <w:t>.</w:t>
      </w:r>
    </w:p>
    <w:p w14:paraId="15863943" w14:textId="3AED62D2" w:rsidR="00BE539E" w:rsidRPr="00E516A1" w:rsidRDefault="005A44B1" w:rsidP="00BE539E">
      <w:pPr>
        <w:pStyle w:val="Heading3"/>
        <w:rPr>
          <w:rFonts w:cs="Arial"/>
        </w:rPr>
      </w:pPr>
      <w:r>
        <w:rPr>
          <w:rFonts w:cs="Arial"/>
        </w:rPr>
        <w:t>Disability Expo ‘Gearing Up for Choice &amp; Control</w:t>
      </w:r>
      <w:r w:rsidR="003F1B43">
        <w:rPr>
          <w:rFonts w:cs="Arial"/>
        </w:rPr>
        <w:t>,’</w:t>
      </w:r>
      <w:r>
        <w:rPr>
          <w:rFonts w:cs="Arial"/>
        </w:rPr>
        <w:t xml:space="preserve"> Speak Out Advocacy</w:t>
      </w:r>
    </w:p>
    <w:p w14:paraId="6CE88C23" w14:textId="0122FA4B" w:rsidR="005A44B1" w:rsidRDefault="00E05486" w:rsidP="00BE539E">
      <w:pPr>
        <w:spacing w:line="276" w:lineRule="auto"/>
        <w:rPr>
          <w:rFonts w:cs="Arial"/>
        </w:rPr>
      </w:pPr>
      <w:r>
        <w:rPr>
          <w:rFonts w:cs="Arial"/>
        </w:rPr>
        <w:t xml:space="preserve">Hobart: </w:t>
      </w:r>
      <w:r w:rsidR="005A44B1">
        <w:rPr>
          <w:rFonts w:cs="Arial"/>
        </w:rPr>
        <w:t>26 August</w:t>
      </w:r>
      <w:r w:rsidR="00797403">
        <w:rPr>
          <w:rFonts w:cs="Arial"/>
        </w:rPr>
        <w:t xml:space="preserve"> 2026, MAC Wharf 02</w:t>
      </w:r>
    </w:p>
    <w:p w14:paraId="3688CDE4" w14:textId="2BF494FC" w:rsidR="005A44B1" w:rsidRDefault="00E05486" w:rsidP="00BE539E">
      <w:pPr>
        <w:spacing w:line="276" w:lineRule="auto"/>
        <w:rPr>
          <w:rFonts w:cs="Arial"/>
        </w:rPr>
      </w:pPr>
      <w:r>
        <w:rPr>
          <w:rFonts w:cs="Arial"/>
        </w:rPr>
        <w:t>Launceston</w:t>
      </w:r>
      <w:r w:rsidR="00797403">
        <w:rPr>
          <w:rFonts w:cs="Arial"/>
        </w:rPr>
        <w:t xml:space="preserve">: </w:t>
      </w:r>
      <w:r w:rsidR="005A44B1">
        <w:rPr>
          <w:rFonts w:cs="Arial"/>
        </w:rPr>
        <w:t>16 September</w:t>
      </w:r>
      <w:r>
        <w:rPr>
          <w:rFonts w:cs="Arial"/>
        </w:rPr>
        <w:t xml:space="preserve"> 2026</w:t>
      </w:r>
      <w:r w:rsidR="00797403">
        <w:rPr>
          <w:rFonts w:cs="Arial"/>
        </w:rPr>
        <w:t>, Launceston Conference Centre</w:t>
      </w:r>
    </w:p>
    <w:p w14:paraId="69D0A8D7" w14:textId="4311B25F" w:rsidR="008E0005" w:rsidRDefault="00E05486" w:rsidP="005A44B1">
      <w:pPr>
        <w:spacing w:line="276" w:lineRule="auto"/>
        <w:rPr>
          <w:rFonts w:cs="Arial"/>
        </w:rPr>
      </w:pPr>
      <w:r>
        <w:rPr>
          <w:rFonts w:cs="Arial"/>
        </w:rPr>
        <w:t>Devonpor</w:t>
      </w:r>
      <w:r w:rsidR="00797403">
        <w:rPr>
          <w:rFonts w:cs="Arial"/>
        </w:rPr>
        <w:t>t:</w:t>
      </w:r>
      <w:r>
        <w:rPr>
          <w:rFonts w:cs="Arial"/>
        </w:rPr>
        <w:t xml:space="preserve"> </w:t>
      </w:r>
      <w:r w:rsidR="005A44B1">
        <w:rPr>
          <w:rFonts w:cs="Arial"/>
        </w:rPr>
        <w:t>29 September</w:t>
      </w:r>
      <w:r w:rsidR="002031DD">
        <w:rPr>
          <w:rFonts w:cs="Arial"/>
        </w:rPr>
        <w:t xml:space="preserve"> </w:t>
      </w:r>
      <w:r>
        <w:rPr>
          <w:rFonts w:cs="Arial"/>
        </w:rPr>
        <w:t>2026</w:t>
      </w:r>
      <w:r w:rsidR="00797403">
        <w:rPr>
          <w:rFonts w:cs="Arial"/>
        </w:rPr>
        <w:t>, paranaple arts centre</w:t>
      </w:r>
    </w:p>
    <w:p w14:paraId="765CCB07" w14:textId="1240CB0F" w:rsidR="00797403" w:rsidRDefault="00813511" w:rsidP="005A44B1">
      <w:pPr>
        <w:spacing w:line="276" w:lineRule="auto"/>
        <w:rPr>
          <w:rFonts w:cs="Arial"/>
        </w:rPr>
      </w:pPr>
      <w:r>
        <w:rPr>
          <w:rFonts w:cs="Arial"/>
        </w:rPr>
        <w:t>Hosted by Speak Out Advocacy, t</w:t>
      </w:r>
      <w:r w:rsidR="005A44B1">
        <w:rPr>
          <w:rFonts w:cs="Arial"/>
        </w:rPr>
        <w:t>h</w:t>
      </w:r>
      <w:r w:rsidR="00797403">
        <w:rPr>
          <w:rFonts w:cs="Arial"/>
        </w:rPr>
        <w:t>ese</w:t>
      </w:r>
      <w:r w:rsidR="005A44B1">
        <w:rPr>
          <w:rFonts w:cs="Arial"/>
        </w:rPr>
        <w:t xml:space="preserve"> </w:t>
      </w:r>
      <w:r w:rsidR="00A07488">
        <w:rPr>
          <w:rFonts w:cs="Arial"/>
        </w:rPr>
        <w:t xml:space="preserve">free </w:t>
      </w:r>
      <w:r w:rsidR="005A44B1">
        <w:rPr>
          <w:rFonts w:cs="Arial"/>
        </w:rPr>
        <w:t>event</w:t>
      </w:r>
      <w:r w:rsidR="00797403">
        <w:rPr>
          <w:rFonts w:cs="Arial"/>
        </w:rPr>
        <w:t>s</w:t>
      </w:r>
      <w:r w:rsidR="005A44B1">
        <w:rPr>
          <w:rFonts w:cs="Arial"/>
        </w:rPr>
        <w:t xml:space="preserve"> </w:t>
      </w:r>
      <w:r w:rsidR="00797403">
        <w:rPr>
          <w:rFonts w:cs="Arial"/>
        </w:rPr>
        <w:t xml:space="preserve">connect people with disability, their families, and supporters </w:t>
      </w:r>
      <w:r w:rsidR="006360F3">
        <w:rPr>
          <w:rFonts w:cs="Arial"/>
        </w:rPr>
        <w:t>to</w:t>
      </w:r>
      <w:r w:rsidR="00797403">
        <w:rPr>
          <w:rFonts w:cs="Arial"/>
        </w:rPr>
        <w:t xml:space="preserve"> specialist businesses and NDIS service providers. </w:t>
      </w:r>
    </w:p>
    <w:p w14:paraId="215A4927" w14:textId="7F63FD2E" w:rsidR="00492131" w:rsidRDefault="00E05486" w:rsidP="005A44B1">
      <w:pPr>
        <w:spacing w:line="276" w:lineRule="auto"/>
      </w:pPr>
      <w:r>
        <w:t xml:space="preserve">Disability Commissioner Tasmania will be </w:t>
      </w:r>
      <w:r w:rsidR="002031DD">
        <w:t>attending,</w:t>
      </w:r>
      <w:r>
        <w:t xml:space="preserve"> and w</w:t>
      </w:r>
      <w:r w:rsidR="00492131">
        <w:t xml:space="preserve">e look forward to connecting with </w:t>
      </w:r>
      <w:r w:rsidR="00C2606F">
        <w:t xml:space="preserve">the </w:t>
      </w:r>
      <w:r w:rsidR="006360F3">
        <w:t xml:space="preserve">local </w:t>
      </w:r>
      <w:r w:rsidR="00C2606F">
        <w:t>community.</w:t>
      </w:r>
    </w:p>
    <w:p w14:paraId="212E32C2" w14:textId="77777777" w:rsidR="000C534F" w:rsidRDefault="000C534F" w:rsidP="000C534F">
      <w:pPr>
        <w:spacing w:line="276" w:lineRule="auto"/>
      </w:pPr>
      <w:hyperlink r:id="rId20" w:history="1">
        <w:r w:rsidRPr="000E52CC">
          <w:rPr>
            <w:rStyle w:val="Hyperlink"/>
            <w:rFonts w:cs="Arial"/>
          </w:rPr>
          <w:t>More informatio</w:t>
        </w:r>
        <w:r w:rsidRPr="000E52CC">
          <w:rPr>
            <w:rStyle w:val="Hyperlink"/>
            <w:rFonts w:cs="Arial"/>
          </w:rPr>
          <w:t>n</w:t>
        </w:r>
        <w:r w:rsidRPr="000E52CC">
          <w:rPr>
            <w:rStyle w:val="Hyperlink"/>
            <w:rFonts w:cs="Arial"/>
          </w:rPr>
          <w:t xml:space="preserve"> and to register for a trade table or booth</w:t>
        </w:r>
      </w:hyperlink>
      <w:r>
        <w:rPr>
          <w:rFonts w:cs="Arial"/>
        </w:rPr>
        <w:t>.</w:t>
      </w:r>
      <w:r>
        <w:t xml:space="preserve"> </w:t>
      </w:r>
    </w:p>
    <w:p w14:paraId="4A6B4067" w14:textId="41AE361F" w:rsidR="00C11D8D" w:rsidRDefault="00C11D8D" w:rsidP="00C11D8D">
      <w:pPr>
        <w:pStyle w:val="Heading3"/>
      </w:pPr>
      <w:r>
        <w:t xml:space="preserve">Tasmanian Accessibility Community </w:t>
      </w:r>
    </w:p>
    <w:p w14:paraId="7D671C88" w14:textId="3D245459" w:rsidR="00C11D8D" w:rsidRDefault="00C11D8D" w:rsidP="005A44B1">
      <w:pPr>
        <w:spacing w:line="276" w:lineRule="auto"/>
      </w:pPr>
      <w:r>
        <w:t>Monthly, 5:30pm – 7:30pm</w:t>
      </w:r>
      <w:r w:rsidR="008D32F8">
        <w:t xml:space="preserve"> AEST</w:t>
      </w:r>
      <w:r>
        <w:t xml:space="preserve"> (alternating between hybrid</w:t>
      </w:r>
      <w:r w:rsidR="008D32F8">
        <w:t xml:space="preserve"> in-person at Rosny Library</w:t>
      </w:r>
      <w:r>
        <w:t xml:space="preserve"> and online</w:t>
      </w:r>
      <w:r w:rsidR="008D32F8">
        <w:t xml:space="preserve"> via Zoom</w:t>
      </w:r>
      <w:r>
        <w:t>)</w:t>
      </w:r>
    </w:p>
    <w:p w14:paraId="0256C6D9" w14:textId="2CD9BB66" w:rsidR="00C11D8D" w:rsidRDefault="00E42E0C" w:rsidP="005A44B1">
      <w:pPr>
        <w:spacing w:line="276" w:lineRule="auto"/>
      </w:pPr>
      <w:r>
        <w:t>Modality Co runs</w:t>
      </w:r>
      <w:r w:rsidR="00C11D8D">
        <w:t xml:space="preserve"> a free monthly group meet up focusing on accessibility, disability, and inclusive design. The meet up features a short presentation or workshop, time to chat, collaborate, share information, and network.</w:t>
      </w:r>
    </w:p>
    <w:p w14:paraId="53A7B09D" w14:textId="1A7F50A5" w:rsidR="002C6D06" w:rsidRDefault="002C6D06" w:rsidP="005A44B1">
      <w:pPr>
        <w:spacing w:line="276" w:lineRule="auto"/>
      </w:pPr>
      <w:hyperlink r:id="rId21" w:history="1">
        <w:r w:rsidRPr="002C6D06">
          <w:rPr>
            <w:rStyle w:val="Hyperlink"/>
          </w:rPr>
          <w:t>Visit the Modality Co website for further inform</w:t>
        </w:r>
        <w:r w:rsidRPr="002C6D06">
          <w:rPr>
            <w:rStyle w:val="Hyperlink"/>
          </w:rPr>
          <w:t>a</w:t>
        </w:r>
        <w:r w:rsidRPr="002C6D06">
          <w:rPr>
            <w:rStyle w:val="Hyperlink"/>
          </w:rPr>
          <w:t>tion and upcoming dates</w:t>
        </w:r>
      </w:hyperlink>
      <w:r>
        <w:t>.</w:t>
      </w:r>
    </w:p>
    <w:p w14:paraId="79BBC9CC" w14:textId="77777777" w:rsidR="00EB2A07" w:rsidRPr="00C8529C" w:rsidRDefault="00EB2A07" w:rsidP="00535815">
      <w:pPr>
        <w:pStyle w:val="Heading2"/>
        <w:rPr>
          <w:rFonts w:cs="Arial"/>
        </w:rPr>
      </w:pPr>
      <w:bookmarkStart w:id="14" w:name="_Are_you_Tasmania’s"/>
      <w:bookmarkStart w:id="15" w:name="_Meet_us_at"/>
      <w:bookmarkStart w:id="16" w:name="_Events"/>
      <w:bookmarkStart w:id="17" w:name="Newsletter_Feedback"/>
      <w:bookmarkEnd w:id="13"/>
      <w:bookmarkEnd w:id="14"/>
      <w:bookmarkEnd w:id="15"/>
      <w:bookmarkEnd w:id="16"/>
      <w:r w:rsidRPr="00C8529C">
        <w:rPr>
          <w:rFonts w:cs="Arial"/>
        </w:rPr>
        <w:t>We welcome feedback on our newsletter</w:t>
      </w:r>
    </w:p>
    <w:bookmarkEnd w:id="17"/>
    <w:p w14:paraId="34399717" w14:textId="7F4F320A" w:rsidR="00EB2A07" w:rsidRPr="00C8529C" w:rsidRDefault="00C71BF6" w:rsidP="00EB2A07">
      <w:pPr>
        <w:spacing w:line="276" w:lineRule="auto"/>
        <w:rPr>
          <w:rFonts w:cs="Arial"/>
        </w:rPr>
      </w:pPr>
      <w:r>
        <w:rPr>
          <w:rFonts w:cs="Arial"/>
        </w:rPr>
        <w:t>Thank you for reading our newsletter</w:t>
      </w:r>
      <w:r w:rsidR="00ED652C">
        <w:rPr>
          <w:rFonts w:cs="Arial"/>
        </w:rPr>
        <w:t xml:space="preserve">. </w:t>
      </w:r>
      <w:r w:rsidR="00EB2A07" w:rsidRPr="00C8529C">
        <w:rPr>
          <w:rFonts w:cs="Arial"/>
        </w:rPr>
        <w:t xml:space="preserve">If you have any suggestions or would like to provide us with feedback, please </w:t>
      </w:r>
      <w:r w:rsidR="006F6F4F" w:rsidRPr="00C8529C">
        <w:rPr>
          <w:rFonts w:cs="Arial"/>
        </w:rPr>
        <w:t>contact</w:t>
      </w:r>
      <w:r w:rsidR="00EB2A07" w:rsidRPr="00C8529C">
        <w:rPr>
          <w:rFonts w:cs="Arial"/>
        </w:rPr>
        <w:t xml:space="preserve"> us</w:t>
      </w:r>
      <w:r w:rsidR="00526C6B" w:rsidRPr="00C8529C">
        <w:rPr>
          <w:rFonts w:cs="Arial"/>
        </w:rPr>
        <w:t xml:space="preserve">. </w:t>
      </w:r>
    </w:p>
    <w:p w14:paraId="4679D80D" w14:textId="14BB8563" w:rsidR="00A87609" w:rsidRPr="00C8529C" w:rsidRDefault="00A87609" w:rsidP="00535815">
      <w:pPr>
        <w:pStyle w:val="Heading2"/>
        <w:rPr>
          <w:rFonts w:cs="Arial"/>
        </w:rPr>
      </w:pPr>
      <w:bookmarkStart w:id="18" w:name="How_to_contact_us"/>
      <w:r w:rsidRPr="00C8529C">
        <w:rPr>
          <w:rFonts w:cs="Arial"/>
        </w:rPr>
        <w:t>How to contact us</w:t>
      </w:r>
    </w:p>
    <w:bookmarkEnd w:id="18"/>
    <w:p w14:paraId="4B6242EA" w14:textId="7AE7F5F5" w:rsidR="00A87609" w:rsidRPr="00C8529C" w:rsidRDefault="00A87609" w:rsidP="006936F4">
      <w:pPr>
        <w:numPr>
          <w:ilvl w:val="0"/>
          <w:numId w:val="7"/>
        </w:numPr>
        <w:spacing w:line="276" w:lineRule="auto"/>
        <w:rPr>
          <w:rFonts w:cs="Arial"/>
        </w:rPr>
      </w:pPr>
      <w:r w:rsidRPr="00C8529C">
        <w:rPr>
          <w:rFonts w:cs="Arial"/>
        </w:rPr>
        <w:t xml:space="preserve">By phone: 1800 179 249 </w:t>
      </w:r>
      <w:r w:rsidR="002F0878">
        <w:rPr>
          <w:rFonts w:cs="Arial"/>
        </w:rPr>
        <w:t xml:space="preserve">(free call) </w:t>
      </w:r>
      <w:r w:rsidRPr="00C8529C">
        <w:rPr>
          <w:rFonts w:cs="Arial"/>
        </w:rPr>
        <w:t>or 03 6270 5500</w:t>
      </w:r>
    </w:p>
    <w:p w14:paraId="13ADDCD5" w14:textId="77777777" w:rsidR="00A87609" w:rsidRPr="00C8529C" w:rsidRDefault="00A87609" w:rsidP="006936F4">
      <w:pPr>
        <w:numPr>
          <w:ilvl w:val="0"/>
          <w:numId w:val="7"/>
        </w:numPr>
        <w:spacing w:line="276" w:lineRule="auto"/>
        <w:rPr>
          <w:rFonts w:cs="Arial"/>
        </w:rPr>
      </w:pPr>
      <w:r w:rsidRPr="00C8529C">
        <w:rPr>
          <w:rFonts w:cs="Arial"/>
        </w:rPr>
        <w:t>Email us at: </w:t>
      </w:r>
      <w:hyperlink r:id="rId22" w:history="1">
        <w:r w:rsidRPr="00C8529C">
          <w:rPr>
            <w:rStyle w:val="Hyperlink"/>
            <w:rFonts w:cs="Arial"/>
            <w:color w:val="auto"/>
          </w:rPr>
          <w:t>contact@disabilitycommis</w:t>
        </w:r>
        <w:r w:rsidRPr="00C8529C">
          <w:rPr>
            <w:rStyle w:val="Hyperlink"/>
            <w:rFonts w:cs="Arial"/>
            <w:color w:val="auto"/>
          </w:rPr>
          <w:t>s</w:t>
        </w:r>
        <w:r w:rsidRPr="00C8529C">
          <w:rPr>
            <w:rStyle w:val="Hyperlink"/>
            <w:rFonts w:cs="Arial"/>
            <w:color w:val="auto"/>
          </w:rPr>
          <w:t>ioner.tas.gov.au</w:t>
        </w:r>
      </w:hyperlink>
    </w:p>
    <w:p w14:paraId="7891D029" w14:textId="77777777" w:rsidR="00C71BF6" w:rsidRDefault="00A87609" w:rsidP="00C71BF6">
      <w:pPr>
        <w:numPr>
          <w:ilvl w:val="0"/>
          <w:numId w:val="7"/>
        </w:numPr>
        <w:spacing w:line="276" w:lineRule="auto"/>
        <w:rPr>
          <w:rFonts w:cs="Arial"/>
        </w:rPr>
      </w:pPr>
      <w:r w:rsidRPr="00C8529C">
        <w:rPr>
          <w:rFonts w:cs="Arial"/>
        </w:rPr>
        <w:t>Visit our website: </w:t>
      </w:r>
      <w:hyperlink r:id="rId23" w:history="1">
        <w:r w:rsidRPr="00C8529C">
          <w:rPr>
            <w:rStyle w:val="Hyperlink"/>
            <w:rFonts w:cs="Arial"/>
            <w:color w:val="auto"/>
          </w:rPr>
          <w:t>www.disabilit</w:t>
        </w:r>
        <w:r w:rsidRPr="00C8529C">
          <w:rPr>
            <w:rStyle w:val="Hyperlink"/>
            <w:rFonts w:cs="Arial"/>
            <w:color w:val="auto"/>
          </w:rPr>
          <w:t>y</w:t>
        </w:r>
        <w:r w:rsidRPr="00C8529C">
          <w:rPr>
            <w:rStyle w:val="Hyperlink"/>
            <w:rFonts w:cs="Arial"/>
            <w:color w:val="auto"/>
          </w:rPr>
          <w:t>commissioner.tas.gov.au</w:t>
        </w:r>
      </w:hyperlink>
    </w:p>
    <w:p w14:paraId="2A89B740" w14:textId="431ADCB4" w:rsidR="00DC7CBC" w:rsidRDefault="00A87609" w:rsidP="00C71BF6">
      <w:pPr>
        <w:numPr>
          <w:ilvl w:val="0"/>
          <w:numId w:val="7"/>
        </w:numPr>
        <w:spacing w:line="276" w:lineRule="auto"/>
        <w:rPr>
          <w:rFonts w:cs="Arial"/>
        </w:rPr>
      </w:pPr>
      <w:r w:rsidRPr="00C71BF6">
        <w:rPr>
          <w:rFonts w:cs="Arial"/>
        </w:rPr>
        <w:t>Write us a letter: Disability Commissioner Tasmania, GPO Box 123, Hobart 7001</w:t>
      </w:r>
    </w:p>
    <w:p w14:paraId="48A0BC7D" w14:textId="00F002C0" w:rsidR="00C71BF6" w:rsidRPr="00C71BF6" w:rsidRDefault="00C71BF6" w:rsidP="00C71BF6">
      <w:pPr>
        <w:numPr>
          <w:ilvl w:val="0"/>
          <w:numId w:val="7"/>
        </w:numPr>
        <w:spacing w:line="276" w:lineRule="auto"/>
        <w:rPr>
          <w:rFonts w:cs="Arial"/>
        </w:rPr>
      </w:pPr>
      <w:r>
        <w:rPr>
          <w:rFonts w:cs="Arial"/>
        </w:rPr>
        <w:t>Visit us: Level 5, 188 Collins Street, Hobart, 7000. Our office hours are 9:00am-5:00pm, Monday to Friday.</w:t>
      </w:r>
      <w:r w:rsidR="008D32F8">
        <w:rPr>
          <w:rFonts w:cs="Arial"/>
        </w:rPr>
        <w:t xml:space="preserve"> </w:t>
      </w:r>
      <w:hyperlink r:id="rId24" w:history="1">
        <w:r w:rsidR="008D32F8" w:rsidRPr="008D32F8">
          <w:rPr>
            <w:rStyle w:val="Hyperlink"/>
            <w:rFonts w:cs="Arial"/>
          </w:rPr>
          <w:t>Find m</w:t>
        </w:r>
        <w:r w:rsidR="008D32F8" w:rsidRPr="008D32F8">
          <w:rPr>
            <w:rStyle w:val="Hyperlink"/>
            <w:rFonts w:cs="Arial"/>
          </w:rPr>
          <w:t>o</w:t>
        </w:r>
        <w:r w:rsidR="008D32F8" w:rsidRPr="008D32F8">
          <w:rPr>
            <w:rStyle w:val="Hyperlink"/>
            <w:rFonts w:cs="Arial"/>
          </w:rPr>
          <w:t>re information on how to get to our office on our website</w:t>
        </w:r>
      </w:hyperlink>
      <w:r w:rsidR="008D32F8">
        <w:rPr>
          <w:rFonts w:cs="Arial"/>
        </w:rPr>
        <w:t>.</w:t>
      </w:r>
    </w:p>
    <w:p w14:paraId="438546DB" w14:textId="6DC49B61" w:rsidR="00D529D7" w:rsidRPr="00D529D7" w:rsidRDefault="00D529D7" w:rsidP="00C71BF6">
      <w:pPr>
        <w:pStyle w:val="Heading2"/>
      </w:pPr>
      <w:r>
        <w:t>Make a Report</w:t>
      </w:r>
    </w:p>
    <w:p w14:paraId="115933D9" w14:textId="0C5B8DE2" w:rsidR="00D529D7" w:rsidRDefault="00D529D7" w:rsidP="00D529D7">
      <w:pPr>
        <w:spacing w:line="276" w:lineRule="auto"/>
        <w:rPr>
          <w:rFonts w:cs="Arial"/>
        </w:rPr>
      </w:pPr>
      <w:r>
        <w:rPr>
          <w:rFonts w:cs="Arial"/>
        </w:rPr>
        <w:t>If</w:t>
      </w:r>
      <w:r w:rsidR="00A87609" w:rsidRPr="00D529D7">
        <w:rPr>
          <w:rFonts w:cs="Arial"/>
        </w:rPr>
        <w:t xml:space="preserve"> you are concerned about the safety or wellbeing of someone with </w:t>
      </w:r>
      <w:r w:rsidR="006F6F4F" w:rsidRPr="00D529D7">
        <w:rPr>
          <w:rFonts w:cs="Arial"/>
        </w:rPr>
        <w:t>disability</w:t>
      </w:r>
      <w:r>
        <w:rPr>
          <w:rFonts w:cs="Arial"/>
        </w:rPr>
        <w:t xml:space="preserve">, </w:t>
      </w:r>
      <w:hyperlink r:id="rId25" w:history="1">
        <w:r w:rsidRPr="00ED652C">
          <w:rPr>
            <w:rStyle w:val="Hyperlink"/>
            <w:rFonts w:cs="Arial"/>
          </w:rPr>
          <w:t xml:space="preserve">make a report to </w:t>
        </w:r>
        <w:r w:rsidRPr="00ED652C">
          <w:rPr>
            <w:rStyle w:val="Hyperlink"/>
            <w:rFonts w:cs="Arial"/>
          </w:rPr>
          <w:t>u</w:t>
        </w:r>
        <w:r w:rsidRPr="00ED652C">
          <w:rPr>
            <w:rStyle w:val="Hyperlink"/>
            <w:rFonts w:cs="Arial"/>
          </w:rPr>
          <w:t>s</w:t>
        </w:r>
      </w:hyperlink>
      <w:r>
        <w:rPr>
          <w:rFonts w:cs="Arial"/>
        </w:rPr>
        <w:t>.</w:t>
      </w:r>
    </w:p>
    <w:p w14:paraId="7339044C" w14:textId="23E61377" w:rsidR="00A87609" w:rsidRPr="009D6B9D" w:rsidRDefault="00D529D7" w:rsidP="00C8529C">
      <w:pPr>
        <w:pStyle w:val="Heading2"/>
      </w:pPr>
      <w:r>
        <w:t>Connect with us</w:t>
      </w:r>
      <w:r w:rsidR="00C8529C">
        <w:t xml:space="preserve"> on </w:t>
      </w:r>
      <w:r w:rsidR="00D015ED" w:rsidRPr="009D6B9D">
        <w:t>social media</w:t>
      </w:r>
    </w:p>
    <w:p w14:paraId="5E0D715C" w14:textId="77777777" w:rsidR="00D015ED" w:rsidRPr="00C8529C" w:rsidRDefault="00D015ED" w:rsidP="00D015ED">
      <w:pPr>
        <w:rPr>
          <w:rFonts w:cs="Arial"/>
        </w:rPr>
      </w:pPr>
      <w:hyperlink r:id="rId26" w:history="1">
        <w:r w:rsidRPr="00C8529C">
          <w:rPr>
            <w:rStyle w:val="Hyperlink"/>
            <w:rFonts w:cs="Arial"/>
            <w:color w:val="auto"/>
          </w:rPr>
          <w:t>Follow Disability Commiss</w:t>
        </w:r>
        <w:r w:rsidRPr="00C8529C">
          <w:rPr>
            <w:rStyle w:val="Hyperlink"/>
            <w:rFonts w:cs="Arial"/>
            <w:color w:val="auto"/>
          </w:rPr>
          <w:t>i</w:t>
        </w:r>
        <w:r w:rsidRPr="00C8529C">
          <w:rPr>
            <w:rStyle w:val="Hyperlink"/>
            <w:rFonts w:cs="Arial"/>
            <w:color w:val="auto"/>
          </w:rPr>
          <w:t>oner Tasmania on Facebook.</w:t>
        </w:r>
      </w:hyperlink>
    </w:p>
    <w:p w14:paraId="44C2B774" w14:textId="77777777" w:rsidR="00D015ED" w:rsidRPr="009D6B9D" w:rsidRDefault="00D015ED" w:rsidP="00D015ED">
      <w:pPr>
        <w:rPr>
          <w:rFonts w:cs="Arial"/>
        </w:rPr>
      </w:pPr>
      <w:hyperlink r:id="rId27" w:history="1">
        <w:r w:rsidRPr="00C8529C">
          <w:rPr>
            <w:rStyle w:val="Hyperlink"/>
            <w:rFonts w:cs="Arial"/>
            <w:color w:val="auto"/>
          </w:rPr>
          <w:t>Follow Disa</w:t>
        </w:r>
        <w:r w:rsidRPr="00C8529C">
          <w:rPr>
            <w:rStyle w:val="Hyperlink"/>
            <w:rFonts w:cs="Arial"/>
            <w:color w:val="auto"/>
          </w:rPr>
          <w:t>b</w:t>
        </w:r>
        <w:r w:rsidRPr="00C8529C">
          <w:rPr>
            <w:rStyle w:val="Hyperlink"/>
            <w:rFonts w:cs="Arial"/>
            <w:color w:val="auto"/>
          </w:rPr>
          <w:t>ility Commissioner Tasmania on LinkedIn.</w:t>
        </w:r>
      </w:hyperlink>
    </w:p>
    <w:p w14:paraId="1C85A094" w14:textId="4D599953" w:rsidR="00D534D6" w:rsidRPr="009D6B9D" w:rsidRDefault="00D534D6" w:rsidP="00D015ED">
      <w:pPr>
        <w:rPr>
          <w:rFonts w:cs="Arial"/>
          <w:highlight w:val="yellow"/>
        </w:rPr>
      </w:pPr>
      <w:hyperlink r:id="rId28" w:history="1">
        <w:r w:rsidRPr="00C8529C">
          <w:rPr>
            <w:rStyle w:val="Hyperlink"/>
            <w:rFonts w:cs="Arial"/>
          </w:rPr>
          <w:t>Follow Disa</w:t>
        </w:r>
        <w:r w:rsidRPr="00C8529C">
          <w:rPr>
            <w:rStyle w:val="Hyperlink"/>
            <w:rFonts w:cs="Arial"/>
          </w:rPr>
          <w:t>b</w:t>
        </w:r>
        <w:r w:rsidRPr="00C8529C">
          <w:rPr>
            <w:rStyle w:val="Hyperlink"/>
            <w:rFonts w:cs="Arial"/>
          </w:rPr>
          <w:t>ility Commissioner Tasmania on YouTube</w:t>
        </w:r>
      </w:hyperlink>
      <w:r w:rsidRPr="009D6B9D">
        <w:rPr>
          <w:rFonts w:cs="Arial"/>
        </w:rPr>
        <w:t>.</w:t>
      </w:r>
    </w:p>
    <w:p w14:paraId="22D7A5FE" w14:textId="273610BE" w:rsidR="008B0969" w:rsidRDefault="00C71BF6" w:rsidP="00C71BF6">
      <w:pPr>
        <w:pStyle w:val="Heading2"/>
      </w:pPr>
      <w:r>
        <w:t>About this newsletter</w:t>
      </w:r>
    </w:p>
    <w:p w14:paraId="1388D79A" w14:textId="7BA216AD" w:rsidR="00C71BF6" w:rsidRPr="0049025A" w:rsidRDefault="00C71BF6" w:rsidP="00C71BF6">
      <w:pPr>
        <w:spacing w:line="276" w:lineRule="auto"/>
        <w:rPr>
          <w:rFonts w:cs="Arial"/>
        </w:rPr>
      </w:pPr>
      <w:r w:rsidRPr="0049025A">
        <w:rPr>
          <w:rFonts w:cs="Arial"/>
        </w:rPr>
        <w:t xml:space="preserve">Thank you for reading our newsletter. You can </w:t>
      </w:r>
      <w:hyperlink r:id="rId29" w:history="1">
        <w:r w:rsidRPr="00C71BF6">
          <w:rPr>
            <w:rStyle w:val="Hyperlink"/>
            <w:rFonts w:cs="Arial"/>
          </w:rPr>
          <w:t>read t</w:t>
        </w:r>
        <w:r w:rsidRPr="00C71BF6">
          <w:rPr>
            <w:rStyle w:val="Hyperlink"/>
            <w:rFonts w:cs="Arial"/>
          </w:rPr>
          <w:t>h</w:t>
        </w:r>
        <w:r w:rsidRPr="00C71BF6">
          <w:rPr>
            <w:rStyle w:val="Hyperlink"/>
            <w:rFonts w:cs="Arial"/>
          </w:rPr>
          <w:t>is issue and others as they are distributed on our website</w:t>
        </w:r>
      </w:hyperlink>
      <w:r>
        <w:rPr>
          <w:rFonts w:cs="Arial"/>
        </w:rPr>
        <w:t>.</w:t>
      </w:r>
    </w:p>
    <w:p w14:paraId="28440260" w14:textId="77777777" w:rsidR="00D534D6" w:rsidRPr="009D6B9D" w:rsidRDefault="00D534D6" w:rsidP="006936F4">
      <w:pPr>
        <w:spacing w:line="276" w:lineRule="auto"/>
        <w:rPr>
          <w:rFonts w:cs="Arial"/>
        </w:rPr>
      </w:pPr>
    </w:p>
    <w:sectPr w:rsidR="00D534D6" w:rsidRPr="009D6B9D" w:rsidSect="00296836">
      <w:headerReference w:type="even" r:id="rId30"/>
      <w:footerReference w:type="even" r:id="rId31"/>
      <w:footerReference w:type="default" r:id="rId32"/>
      <w:headerReference w:type="first" r:id="rId33"/>
      <w:footerReference w:type="first" r:id="rId3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5A7EA" w14:textId="77777777" w:rsidR="00296836" w:rsidRDefault="00296836" w:rsidP="00296836">
      <w:pPr>
        <w:spacing w:after="0" w:line="240" w:lineRule="auto"/>
      </w:pPr>
      <w:r>
        <w:separator/>
      </w:r>
    </w:p>
  </w:endnote>
  <w:endnote w:type="continuationSeparator" w:id="0">
    <w:p w14:paraId="77136865" w14:textId="77777777" w:rsidR="00296836" w:rsidRDefault="00296836" w:rsidP="00296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798D978-4F62-4709-9B6F-5C3D2381C2F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Light">
    <w:panose1 w:val="00000000000000000000"/>
    <w:charset w:val="00"/>
    <w:family w:val="auto"/>
    <w:pitch w:val="variable"/>
    <w:sig w:usb0="A00000FF" w:usb1="4000205B" w:usb2="00000000" w:usb3="00000000" w:csb0="00000193" w:csb1="00000000"/>
    <w:embedRegular r:id="rId2" w:fontKey="{9AA6F326-AFF5-4D94-B474-72FB2CACD6E1}"/>
    <w:embedBold r:id="rId3" w:fontKey="{230B2D0A-0145-404A-B3F3-6C6141EAF952}"/>
  </w:font>
  <w:font w:name="Lexend">
    <w:panose1 w:val="00000000000000000000"/>
    <w:charset w:val="00"/>
    <w:family w:val="auto"/>
    <w:pitch w:val="variable"/>
    <w:sig w:usb0="A00000FF" w:usb1="4000205B" w:usb2="00000000" w:usb3="00000000" w:csb0="00000193" w:csb1="00000000"/>
    <w:embedRegular r:id="rId4" w:fontKey="{4233D239-B68C-4DCC-AF35-142D1E9C038C}"/>
    <w:embedBold r:id="rId5" w:fontKey="{9C32ED99-8C63-420D-98BB-F17EF222BF94}"/>
  </w:font>
  <w:font w:name="Lexend Medium">
    <w:panose1 w:val="00000000000000000000"/>
    <w:charset w:val="00"/>
    <w:family w:val="auto"/>
    <w:pitch w:val="variable"/>
    <w:sig w:usb0="A00000FF" w:usb1="4000205B" w:usb2="00000000" w:usb3="00000000" w:csb0="00000193" w:csb1="00000000"/>
    <w:embedRegular r:id="rId6" w:fontKey="{148A3E1A-9A14-4122-B2F5-C74C54C983A2}"/>
  </w:font>
  <w:font w:name="Calibri">
    <w:panose1 w:val="020F0502020204030204"/>
    <w:charset w:val="00"/>
    <w:family w:val="swiss"/>
    <w:pitch w:val="variable"/>
    <w:sig w:usb0="E4002EFF" w:usb1="C200247B" w:usb2="00000009" w:usb3="00000000" w:csb0="000001FF" w:csb1="00000000"/>
    <w:embedRegular r:id="rId7" w:fontKey="{BDCE2670-35FA-46F2-94C5-1C7612C761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BCD50" w14:textId="2800E46E" w:rsidR="008145BD" w:rsidRDefault="008145BD">
    <w:pPr>
      <w:pStyle w:val="Footer"/>
    </w:pPr>
    <w:r>
      <w:rPr>
        <w:noProof/>
      </w:rPr>
      <mc:AlternateContent>
        <mc:Choice Requires="wps">
          <w:drawing>
            <wp:anchor distT="0" distB="0" distL="0" distR="0" simplePos="0" relativeHeight="251662336" behindDoc="0" locked="0" layoutInCell="1" allowOverlap="1" wp14:anchorId="4548120C" wp14:editId="190CCFF9">
              <wp:simplePos x="635" y="635"/>
              <wp:positionH relativeFrom="page">
                <wp:align>center</wp:align>
              </wp:positionH>
              <wp:positionV relativeFrom="page">
                <wp:align>bottom</wp:align>
              </wp:positionV>
              <wp:extent cx="551815" cy="391160"/>
              <wp:effectExtent l="0" t="0" r="635" b="0"/>
              <wp:wrapNone/>
              <wp:docPr id="53496354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BB5E455" w14:textId="5C053A17"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48120C" id="_x0000_t202" coordsize="21600,21600" o:spt="202" path="m,l,21600r21600,l21600,xe">
              <v:stroke joinstyle="miter"/>
              <v:path gradientshapeok="t" o:connecttype="rect"/>
            </v:shapetype>
            <v:shape id="Text Box 5" o:spid="_x0000_s1027" type="#_x0000_t202" alt="OFFICIAL" style="position:absolute;margin-left:0;margin-top:0;width:43.45pt;height:30.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0BB5E455" w14:textId="5C053A17"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64C0" w14:textId="336E376B" w:rsidR="00296836" w:rsidRDefault="00F11D02">
    <w:pPr>
      <w:pStyle w:val="Footer"/>
      <w:jc w:val="right"/>
    </w:pPr>
    <w:sdt>
      <w:sdtPr>
        <w:id w:val="836267225"/>
        <w:docPartObj>
          <w:docPartGallery w:val="Page Numbers (Bottom of Page)"/>
          <w:docPartUnique/>
        </w:docPartObj>
      </w:sdtPr>
      <w:sdtEndPr/>
      <w:sdtContent>
        <w:sdt>
          <w:sdtPr>
            <w:id w:val="-1769616900"/>
            <w:docPartObj>
              <w:docPartGallery w:val="Page Numbers (Top of Page)"/>
              <w:docPartUnique/>
            </w:docPartObj>
          </w:sdtPr>
          <w:sdtEndPr/>
          <w:sdtContent>
            <w:r w:rsidR="00296836">
              <w:t xml:space="preserve">Page </w:t>
            </w:r>
            <w:r w:rsidR="00296836">
              <w:rPr>
                <w:b/>
                <w:bCs/>
                <w:szCs w:val="24"/>
              </w:rPr>
              <w:fldChar w:fldCharType="begin"/>
            </w:r>
            <w:r w:rsidR="00296836">
              <w:rPr>
                <w:b/>
                <w:bCs/>
              </w:rPr>
              <w:instrText xml:space="preserve"> PAGE </w:instrText>
            </w:r>
            <w:r w:rsidR="00296836">
              <w:rPr>
                <w:b/>
                <w:bCs/>
                <w:szCs w:val="24"/>
              </w:rPr>
              <w:fldChar w:fldCharType="separate"/>
            </w:r>
            <w:r w:rsidR="00296836">
              <w:rPr>
                <w:b/>
                <w:bCs/>
                <w:noProof/>
              </w:rPr>
              <w:t>2</w:t>
            </w:r>
            <w:r w:rsidR="00296836">
              <w:rPr>
                <w:b/>
                <w:bCs/>
                <w:szCs w:val="24"/>
              </w:rPr>
              <w:fldChar w:fldCharType="end"/>
            </w:r>
            <w:r w:rsidR="00296836">
              <w:t xml:space="preserve"> of </w:t>
            </w:r>
            <w:r w:rsidR="00296836">
              <w:rPr>
                <w:b/>
                <w:bCs/>
                <w:szCs w:val="24"/>
              </w:rPr>
              <w:fldChar w:fldCharType="begin"/>
            </w:r>
            <w:r w:rsidR="00296836">
              <w:rPr>
                <w:b/>
                <w:bCs/>
              </w:rPr>
              <w:instrText xml:space="preserve"> NUMPAGES  </w:instrText>
            </w:r>
            <w:r w:rsidR="00296836">
              <w:rPr>
                <w:b/>
                <w:bCs/>
                <w:szCs w:val="24"/>
              </w:rPr>
              <w:fldChar w:fldCharType="separate"/>
            </w:r>
            <w:r w:rsidR="00296836">
              <w:rPr>
                <w:b/>
                <w:bCs/>
                <w:noProof/>
              </w:rPr>
              <w:t>2</w:t>
            </w:r>
            <w:r w:rsidR="00296836">
              <w:rPr>
                <w:b/>
                <w:bCs/>
                <w:szCs w:val="24"/>
              </w:rPr>
              <w:fldChar w:fldCharType="end"/>
            </w:r>
          </w:sdtContent>
        </w:sdt>
      </w:sdtContent>
    </w:sdt>
  </w:p>
  <w:p w14:paraId="0D0545F8" w14:textId="77777777" w:rsidR="00296836" w:rsidRDefault="00296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3D62" w14:textId="68CBD7ED" w:rsidR="008145BD" w:rsidRDefault="008145BD">
    <w:pPr>
      <w:pStyle w:val="Footer"/>
    </w:pPr>
    <w:r>
      <w:rPr>
        <w:noProof/>
      </w:rPr>
      <mc:AlternateContent>
        <mc:Choice Requires="wps">
          <w:drawing>
            <wp:anchor distT="0" distB="0" distL="0" distR="0" simplePos="0" relativeHeight="251661312" behindDoc="0" locked="0" layoutInCell="1" allowOverlap="1" wp14:anchorId="6F279448" wp14:editId="0F18C54C">
              <wp:simplePos x="635" y="635"/>
              <wp:positionH relativeFrom="page">
                <wp:align>center</wp:align>
              </wp:positionH>
              <wp:positionV relativeFrom="page">
                <wp:align>bottom</wp:align>
              </wp:positionV>
              <wp:extent cx="551815" cy="391160"/>
              <wp:effectExtent l="0" t="0" r="635" b="0"/>
              <wp:wrapNone/>
              <wp:docPr id="108038501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A0F522A" w14:textId="38D01636"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279448" id="_x0000_t202" coordsize="21600,21600" o:spt="202" path="m,l,21600r21600,l21600,xe">
              <v:stroke joinstyle="miter"/>
              <v:path gradientshapeok="t" o:connecttype="rect"/>
            </v:shapetype>
            <v:shape id="Text Box 4" o:spid="_x0000_s1029" type="#_x0000_t202" alt="OFFICIAL" style="position:absolute;margin-left:0;margin-top:0;width:43.45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7A0F522A" w14:textId="38D01636"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2F644" w14:textId="77777777" w:rsidR="00296836" w:rsidRDefault="00296836" w:rsidP="00296836">
      <w:pPr>
        <w:spacing w:after="0" w:line="240" w:lineRule="auto"/>
      </w:pPr>
      <w:r>
        <w:separator/>
      </w:r>
    </w:p>
  </w:footnote>
  <w:footnote w:type="continuationSeparator" w:id="0">
    <w:p w14:paraId="79366F79" w14:textId="77777777" w:rsidR="00296836" w:rsidRDefault="00296836" w:rsidP="00296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A9B5E" w14:textId="3A8329AF" w:rsidR="008145BD" w:rsidRDefault="008145BD">
    <w:pPr>
      <w:pStyle w:val="Header"/>
    </w:pPr>
    <w:r>
      <w:rPr>
        <w:noProof/>
      </w:rPr>
      <mc:AlternateContent>
        <mc:Choice Requires="wps">
          <w:drawing>
            <wp:anchor distT="0" distB="0" distL="0" distR="0" simplePos="0" relativeHeight="251659264" behindDoc="0" locked="0" layoutInCell="1" allowOverlap="1" wp14:anchorId="54E2F3B1" wp14:editId="3ED4E4ED">
              <wp:simplePos x="635" y="635"/>
              <wp:positionH relativeFrom="page">
                <wp:align>center</wp:align>
              </wp:positionH>
              <wp:positionV relativeFrom="page">
                <wp:align>top</wp:align>
              </wp:positionV>
              <wp:extent cx="551815" cy="391160"/>
              <wp:effectExtent l="0" t="0" r="635" b="8890"/>
              <wp:wrapNone/>
              <wp:docPr id="210977348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84528E6" w14:textId="503EC2FD"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E2F3B1"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84528E6" w14:textId="503EC2FD"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3C58" w14:textId="74F58096" w:rsidR="008145BD" w:rsidRDefault="008145BD">
    <w:pPr>
      <w:pStyle w:val="Header"/>
    </w:pPr>
    <w:r>
      <w:rPr>
        <w:noProof/>
      </w:rPr>
      <mc:AlternateContent>
        <mc:Choice Requires="wps">
          <w:drawing>
            <wp:anchor distT="0" distB="0" distL="0" distR="0" simplePos="0" relativeHeight="251658240" behindDoc="0" locked="0" layoutInCell="1" allowOverlap="1" wp14:anchorId="0952FE85" wp14:editId="28E3C855">
              <wp:simplePos x="635" y="635"/>
              <wp:positionH relativeFrom="page">
                <wp:align>center</wp:align>
              </wp:positionH>
              <wp:positionV relativeFrom="page">
                <wp:align>top</wp:align>
              </wp:positionV>
              <wp:extent cx="551815" cy="391160"/>
              <wp:effectExtent l="0" t="0" r="635" b="8890"/>
              <wp:wrapNone/>
              <wp:docPr id="198233168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61DFF33" w14:textId="57D4203E"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52FE85"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561DFF33" w14:textId="57D4203E"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45D0"/>
    <w:multiLevelType w:val="hybridMultilevel"/>
    <w:tmpl w:val="C57C9B46"/>
    <w:lvl w:ilvl="0" w:tplc="22206636">
      <w:numFmt w:val="bullet"/>
      <w:lvlText w:val=""/>
      <w:lvlJc w:val="left"/>
      <w:pPr>
        <w:ind w:left="720" w:hanging="360"/>
      </w:pPr>
      <w:rPr>
        <w:rFonts w:ascii="Symbol" w:eastAsia="Aptos" w:hAnsi="Symbol" w:cs="Apto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1314357"/>
    <w:multiLevelType w:val="hybridMultilevel"/>
    <w:tmpl w:val="6874B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4E562B"/>
    <w:multiLevelType w:val="multilevel"/>
    <w:tmpl w:val="1080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5D7D29"/>
    <w:multiLevelType w:val="multilevel"/>
    <w:tmpl w:val="B604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D761A"/>
    <w:multiLevelType w:val="hybridMultilevel"/>
    <w:tmpl w:val="1B780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214EA5"/>
    <w:multiLevelType w:val="multilevel"/>
    <w:tmpl w:val="8ADC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422DA8"/>
    <w:multiLevelType w:val="multilevel"/>
    <w:tmpl w:val="60FA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00225"/>
    <w:multiLevelType w:val="multilevel"/>
    <w:tmpl w:val="D1FEA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C765E"/>
    <w:multiLevelType w:val="hybridMultilevel"/>
    <w:tmpl w:val="60C613C8"/>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 w15:restartNumberingAfterBreak="0">
    <w:nsid w:val="301D7EC9"/>
    <w:multiLevelType w:val="hybridMultilevel"/>
    <w:tmpl w:val="541081D2"/>
    <w:lvl w:ilvl="0" w:tplc="DE528F3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CC26C6"/>
    <w:multiLevelType w:val="multilevel"/>
    <w:tmpl w:val="65E4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2C2A6B"/>
    <w:multiLevelType w:val="multilevel"/>
    <w:tmpl w:val="269A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596A34"/>
    <w:multiLevelType w:val="multilevel"/>
    <w:tmpl w:val="1504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E97161"/>
    <w:multiLevelType w:val="multilevel"/>
    <w:tmpl w:val="E406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423439"/>
    <w:multiLevelType w:val="hybridMultilevel"/>
    <w:tmpl w:val="475AB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AC599E"/>
    <w:multiLevelType w:val="hybridMultilevel"/>
    <w:tmpl w:val="35346678"/>
    <w:lvl w:ilvl="0" w:tplc="1E82ABE0">
      <w:start w:val="4"/>
      <w:numFmt w:val="bullet"/>
      <w:lvlText w:val=""/>
      <w:lvlJc w:val="left"/>
      <w:pPr>
        <w:ind w:left="720" w:hanging="360"/>
      </w:pPr>
      <w:rPr>
        <w:rFonts w:ascii="Symbol" w:eastAsiaTheme="majorEastAsia"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6634F9"/>
    <w:multiLevelType w:val="multilevel"/>
    <w:tmpl w:val="05C4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A09B4"/>
    <w:multiLevelType w:val="multilevel"/>
    <w:tmpl w:val="D682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B42FDB"/>
    <w:multiLevelType w:val="multilevel"/>
    <w:tmpl w:val="1CCAB4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4D26A2"/>
    <w:multiLevelType w:val="multilevel"/>
    <w:tmpl w:val="8036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665480"/>
    <w:multiLevelType w:val="multilevel"/>
    <w:tmpl w:val="D740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010702"/>
    <w:multiLevelType w:val="multilevel"/>
    <w:tmpl w:val="10EE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56795"/>
    <w:multiLevelType w:val="hybridMultilevel"/>
    <w:tmpl w:val="241E0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667841"/>
    <w:multiLevelType w:val="hybridMultilevel"/>
    <w:tmpl w:val="721AC8E0"/>
    <w:lvl w:ilvl="0" w:tplc="CA9C8180">
      <w:numFmt w:val="bullet"/>
      <w:lvlText w:val="-"/>
      <w:lvlJc w:val="left"/>
      <w:pPr>
        <w:ind w:left="720" w:hanging="360"/>
      </w:pPr>
      <w:rPr>
        <w:rFonts w:ascii="Lexend Light" w:eastAsiaTheme="minorHAnsi" w:hAnsi="Lexend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6E3B1F"/>
    <w:multiLevelType w:val="hybridMultilevel"/>
    <w:tmpl w:val="BB789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8B2F7F"/>
    <w:multiLevelType w:val="multilevel"/>
    <w:tmpl w:val="A1F4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7E2CC5"/>
    <w:multiLevelType w:val="hybridMultilevel"/>
    <w:tmpl w:val="82DA6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154CB8"/>
    <w:multiLevelType w:val="multilevel"/>
    <w:tmpl w:val="0946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8D4139"/>
    <w:multiLevelType w:val="hybridMultilevel"/>
    <w:tmpl w:val="F8FC6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F87EA7"/>
    <w:multiLevelType w:val="hybridMultilevel"/>
    <w:tmpl w:val="76F63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974874"/>
    <w:multiLevelType w:val="hybridMultilevel"/>
    <w:tmpl w:val="2F84387E"/>
    <w:lvl w:ilvl="0" w:tplc="9F02A862">
      <w:numFmt w:val="bullet"/>
      <w:lvlText w:val="-"/>
      <w:lvlJc w:val="left"/>
      <w:pPr>
        <w:ind w:left="720" w:hanging="360"/>
      </w:pPr>
      <w:rPr>
        <w:rFonts w:ascii="Lexend Light" w:eastAsiaTheme="minorHAnsi" w:hAnsi="Lexend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6F0DE2"/>
    <w:multiLevelType w:val="multilevel"/>
    <w:tmpl w:val="989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A12477"/>
    <w:multiLevelType w:val="multilevel"/>
    <w:tmpl w:val="2732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A20F41"/>
    <w:multiLevelType w:val="multilevel"/>
    <w:tmpl w:val="E772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59217D"/>
    <w:multiLevelType w:val="multilevel"/>
    <w:tmpl w:val="F70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C5672A"/>
    <w:multiLevelType w:val="multilevel"/>
    <w:tmpl w:val="E63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4203F6"/>
    <w:multiLevelType w:val="multilevel"/>
    <w:tmpl w:val="5920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851510"/>
    <w:multiLevelType w:val="hybridMultilevel"/>
    <w:tmpl w:val="1A02288C"/>
    <w:lvl w:ilvl="0" w:tplc="6AA490D8">
      <w:start w:val="1"/>
      <w:numFmt w:val="decimal"/>
      <w:lvlText w:val="(%1)"/>
      <w:lvlJc w:val="left"/>
      <w:pPr>
        <w:ind w:left="720" w:hanging="360"/>
      </w:pPr>
      <w:rPr>
        <w:rFonts w:hint="default"/>
        <w:color w:val="467886" w:themeColor="hyperlink"/>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5243D7"/>
    <w:multiLevelType w:val="hybridMultilevel"/>
    <w:tmpl w:val="C6BA7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882181">
    <w:abstractNumId w:val="19"/>
  </w:num>
  <w:num w:numId="2" w16cid:durableId="1385375543">
    <w:abstractNumId w:val="34"/>
  </w:num>
  <w:num w:numId="3" w16cid:durableId="1383943146">
    <w:abstractNumId w:val="1"/>
  </w:num>
  <w:num w:numId="4" w16cid:durableId="1992903943">
    <w:abstractNumId w:val="24"/>
  </w:num>
  <w:num w:numId="5" w16cid:durableId="407464160">
    <w:abstractNumId w:val="17"/>
  </w:num>
  <w:num w:numId="6" w16cid:durableId="492182808">
    <w:abstractNumId w:val="2"/>
  </w:num>
  <w:num w:numId="7" w16cid:durableId="1951738446">
    <w:abstractNumId w:val="5"/>
  </w:num>
  <w:num w:numId="8" w16cid:durableId="1802571410">
    <w:abstractNumId w:val="13"/>
  </w:num>
  <w:num w:numId="9" w16cid:durableId="493567771">
    <w:abstractNumId w:val="20"/>
  </w:num>
  <w:num w:numId="10" w16cid:durableId="1994214562">
    <w:abstractNumId w:val="14"/>
  </w:num>
  <w:num w:numId="11" w16cid:durableId="971329246">
    <w:abstractNumId w:val="36"/>
  </w:num>
  <w:num w:numId="12" w16cid:durableId="639774192">
    <w:abstractNumId w:val="35"/>
  </w:num>
  <w:num w:numId="13" w16cid:durableId="459152111">
    <w:abstractNumId w:val="9"/>
  </w:num>
  <w:num w:numId="14" w16cid:durableId="1001616287">
    <w:abstractNumId w:val="26"/>
  </w:num>
  <w:num w:numId="15" w16cid:durableId="1991251149">
    <w:abstractNumId w:val="0"/>
  </w:num>
  <w:num w:numId="16" w16cid:durableId="1015153546">
    <w:abstractNumId w:val="23"/>
  </w:num>
  <w:num w:numId="17" w16cid:durableId="204623">
    <w:abstractNumId w:val="30"/>
  </w:num>
  <w:num w:numId="18" w16cid:durableId="1270117791">
    <w:abstractNumId w:val="37"/>
  </w:num>
  <w:num w:numId="19" w16cid:durableId="125589172">
    <w:abstractNumId w:val="15"/>
  </w:num>
  <w:num w:numId="20" w16cid:durableId="338775225">
    <w:abstractNumId w:val="7"/>
  </w:num>
  <w:num w:numId="21" w16cid:durableId="1390691257">
    <w:abstractNumId w:val="29"/>
  </w:num>
  <w:num w:numId="22" w16cid:durableId="184907931">
    <w:abstractNumId w:val="4"/>
  </w:num>
  <w:num w:numId="23" w16cid:durableId="1193424834">
    <w:abstractNumId w:val="28"/>
  </w:num>
  <w:num w:numId="24" w16cid:durableId="2088384969">
    <w:abstractNumId w:val="3"/>
  </w:num>
  <w:num w:numId="25" w16cid:durableId="1175920501">
    <w:abstractNumId w:val="31"/>
  </w:num>
  <w:num w:numId="26" w16cid:durableId="1056272184">
    <w:abstractNumId w:val="38"/>
  </w:num>
  <w:num w:numId="27" w16cid:durableId="827936590">
    <w:abstractNumId w:val="25"/>
  </w:num>
  <w:num w:numId="28" w16cid:durableId="1724672649">
    <w:abstractNumId w:val="10"/>
  </w:num>
  <w:num w:numId="29" w16cid:durableId="1190028833">
    <w:abstractNumId w:val="32"/>
  </w:num>
  <w:num w:numId="30" w16cid:durableId="238491939">
    <w:abstractNumId w:val="16"/>
  </w:num>
  <w:num w:numId="31" w16cid:durableId="335499941">
    <w:abstractNumId w:val="33"/>
  </w:num>
  <w:num w:numId="32" w16cid:durableId="1525248960">
    <w:abstractNumId w:val="6"/>
  </w:num>
  <w:num w:numId="33" w16cid:durableId="452287321">
    <w:abstractNumId w:val="21"/>
  </w:num>
  <w:num w:numId="34" w16cid:durableId="173351131">
    <w:abstractNumId w:val="27"/>
  </w:num>
  <w:num w:numId="35" w16cid:durableId="105269370">
    <w:abstractNumId w:val="11"/>
  </w:num>
  <w:num w:numId="36" w16cid:durableId="929506202">
    <w:abstractNumId w:val="12"/>
  </w:num>
  <w:num w:numId="37" w16cid:durableId="669597504">
    <w:abstractNumId w:val="22"/>
  </w:num>
  <w:num w:numId="38" w16cid:durableId="266814860">
    <w:abstractNumId w:val="18"/>
  </w:num>
  <w:num w:numId="39" w16cid:durableId="6611569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E7"/>
    <w:rsid w:val="00000134"/>
    <w:rsid w:val="000002A2"/>
    <w:rsid w:val="00004DFD"/>
    <w:rsid w:val="00007670"/>
    <w:rsid w:val="00013B00"/>
    <w:rsid w:val="00013DCE"/>
    <w:rsid w:val="0003110A"/>
    <w:rsid w:val="00047012"/>
    <w:rsid w:val="000500CB"/>
    <w:rsid w:val="00050627"/>
    <w:rsid w:val="00051E08"/>
    <w:rsid w:val="00052CC6"/>
    <w:rsid w:val="0006044F"/>
    <w:rsid w:val="00064ACC"/>
    <w:rsid w:val="000731A5"/>
    <w:rsid w:val="0007541B"/>
    <w:rsid w:val="00075E6B"/>
    <w:rsid w:val="00075EF8"/>
    <w:rsid w:val="00076E22"/>
    <w:rsid w:val="00076EEE"/>
    <w:rsid w:val="00081F9E"/>
    <w:rsid w:val="0008546C"/>
    <w:rsid w:val="00091D8D"/>
    <w:rsid w:val="000938BC"/>
    <w:rsid w:val="00093F86"/>
    <w:rsid w:val="000A63A0"/>
    <w:rsid w:val="000A6402"/>
    <w:rsid w:val="000B129D"/>
    <w:rsid w:val="000B2E05"/>
    <w:rsid w:val="000B369F"/>
    <w:rsid w:val="000B398E"/>
    <w:rsid w:val="000B418E"/>
    <w:rsid w:val="000C2C43"/>
    <w:rsid w:val="000C534F"/>
    <w:rsid w:val="000C5651"/>
    <w:rsid w:val="000C5BE2"/>
    <w:rsid w:val="000D5C62"/>
    <w:rsid w:val="000E14E7"/>
    <w:rsid w:val="000E52CC"/>
    <w:rsid w:val="000F14C1"/>
    <w:rsid w:val="000F14CC"/>
    <w:rsid w:val="000F15C5"/>
    <w:rsid w:val="000F3DDE"/>
    <w:rsid w:val="00101E17"/>
    <w:rsid w:val="0010436F"/>
    <w:rsid w:val="00107E67"/>
    <w:rsid w:val="00113F87"/>
    <w:rsid w:val="0012047C"/>
    <w:rsid w:val="00124960"/>
    <w:rsid w:val="0012511D"/>
    <w:rsid w:val="001276AA"/>
    <w:rsid w:val="00134D83"/>
    <w:rsid w:val="001436E6"/>
    <w:rsid w:val="0014442B"/>
    <w:rsid w:val="00146E74"/>
    <w:rsid w:val="0015011F"/>
    <w:rsid w:val="001531F9"/>
    <w:rsid w:val="00153C9C"/>
    <w:rsid w:val="00157DE5"/>
    <w:rsid w:val="0016518C"/>
    <w:rsid w:val="00170999"/>
    <w:rsid w:val="0017385D"/>
    <w:rsid w:val="0018110A"/>
    <w:rsid w:val="0018360C"/>
    <w:rsid w:val="00183DF3"/>
    <w:rsid w:val="00186E75"/>
    <w:rsid w:val="00187F4B"/>
    <w:rsid w:val="00190FEE"/>
    <w:rsid w:val="00195F19"/>
    <w:rsid w:val="00197D67"/>
    <w:rsid w:val="001A4A9B"/>
    <w:rsid w:val="001B33F7"/>
    <w:rsid w:val="001B3962"/>
    <w:rsid w:val="001B51D6"/>
    <w:rsid w:val="001C1DC5"/>
    <w:rsid w:val="001C5D84"/>
    <w:rsid w:val="001D234D"/>
    <w:rsid w:val="001D2E36"/>
    <w:rsid w:val="001D6371"/>
    <w:rsid w:val="001E1D61"/>
    <w:rsid w:val="001E65BA"/>
    <w:rsid w:val="001F28BA"/>
    <w:rsid w:val="001F3B5F"/>
    <w:rsid w:val="001F5E3D"/>
    <w:rsid w:val="001F66FD"/>
    <w:rsid w:val="0020023E"/>
    <w:rsid w:val="002031DD"/>
    <w:rsid w:val="002066EC"/>
    <w:rsid w:val="00210405"/>
    <w:rsid w:val="002117FE"/>
    <w:rsid w:val="00212341"/>
    <w:rsid w:val="00217592"/>
    <w:rsid w:val="00227A5E"/>
    <w:rsid w:val="0025163B"/>
    <w:rsid w:val="002532AD"/>
    <w:rsid w:val="002618F3"/>
    <w:rsid w:val="00262D08"/>
    <w:rsid w:val="00266787"/>
    <w:rsid w:val="00267134"/>
    <w:rsid w:val="00283371"/>
    <w:rsid w:val="00287DC8"/>
    <w:rsid w:val="00296836"/>
    <w:rsid w:val="00297A03"/>
    <w:rsid w:val="002A04DC"/>
    <w:rsid w:val="002A2CC7"/>
    <w:rsid w:val="002B5713"/>
    <w:rsid w:val="002C6D06"/>
    <w:rsid w:val="002D0130"/>
    <w:rsid w:val="002D1262"/>
    <w:rsid w:val="002D1382"/>
    <w:rsid w:val="002E4DAE"/>
    <w:rsid w:val="002F0878"/>
    <w:rsid w:val="002F157E"/>
    <w:rsid w:val="002F29C1"/>
    <w:rsid w:val="002F6833"/>
    <w:rsid w:val="002F762B"/>
    <w:rsid w:val="003002DB"/>
    <w:rsid w:val="00301406"/>
    <w:rsid w:val="00301A8C"/>
    <w:rsid w:val="003021AD"/>
    <w:rsid w:val="00302EEB"/>
    <w:rsid w:val="00304C44"/>
    <w:rsid w:val="00311120"/>
    <w:rsid w:val="00321551"/>
    <w:rsid w:val="003241BC"/>
    <w:rsid w:val="0032612D"/>
    <w:rsid w:val="00336314"/>
    <w:rsid w:val="0034074A"/>
    <w:rsid w:val="00345417"/>
    <w:rsid w:val="00347145"/>
    <w:rsid w:val="00353E28"/>
    <w:rsid w:val="00361DD3"/>
    <w:rsid w:val="00362BC5"/>
    <w:rsid w:val="00366154"/>
    <w:rsid w:val="00367E05"/>
    <w:rsid w:val="003736E1"/>
    <w:rsid w:val="00374B16"/>
    <w:rsid w:val="00380702"/>
    <w:rsid w:val="00386157"/>
    <w:rsid w:val="00397129"/>
    <w:rsid w:val="003A619D"/>
    <w:rsid w:val="003A6A38"/>
    <w:rsid w:val="003A7E64"/>
    <w:rsid w:val="003B457E"/>
    <w:rsid w:val="003D0CED"/>
    <w:rsid w:val="003E0816"/>
    <w:rsid w:val="003E57FE"/>
    <w:rsid w:val="003F1B43"/>
    <w:rsid w:val="003F1E9E"/>
    <w:rsid w:val="003F27AA"/>
    <w:rsid w:val="00400C99"/>
    <w:rsid w:val="004023AF"/>
    <w:rsid w:val="004031B8"/>
    <w:rsid w:val="00405D4B"/>
    <w:rsid w:val="00407292"/>
    <w:rsid w:val="00411DAA"/>
    <w:rsid w:val="0041438A"/>
    <w:rsid w:val="00420A45"/>
    <w:rsid w:val="00423BD5"/>
    <w:rsid w:val="0042459B"/>
    <w:rsid w:val="004273C3"/>
    <w:rsid w:val="0043490A"/>
    <w:rsid w:val="00434BF3"/>
    <w:rsid w:val="0044255E"/>
    <w:rsid w:val="00443562"/>
    <w:rsid w:val="004442DF"/>
    <w:rsid w:val="004450A3"/>
    <w:rsid w:val="00447979"/>
    <w:rsid w:val="00452703"/>
    <w:rsid w:val="004558A9"/>
    <w:rsid w:val="004564FC"/>
    <w:rsid w:val="0046272B"/>
    <w:rsid w:val="004724C0"/>
    <w:rsid w:val="00477447"/>
    <w:rsid w:val="0048132F"/>
    <w:rsid w:val="0048222A"/>
    <w:rsid w:val="0048505C"/>
    <w:rsid w:val="0049025A"/>
    <w:rsid w:val="00492131"/>
    <w:rsid w:val="00495EB6"/>
    <w:rsid w:val="004A17E5"/>
    <w:rsid w:val="004A3EDD"/>
    <w:rsid w:val="004A4957"/>
    <w:rsid w:val="004B4116"/>
    <w:rsid w:val="004B5383"/>
    <w:rsid w:val="004B7CB3"/>
    <w:rsid w:val="004C0AC3"/>
    <w:rsid w:val="004C3EB9"/>
    <w:rsid w:val="004C543D"/>
    <w:rsid w:val="004C70D4"/>
    <w:rsid w:val="004D06F8"/>
    <w:rsid w:val="004D1C60"/>
    <w:rsid w:val="004D637E"/>
    <w:rsid w:val="004E4060"/>
    <w:rsid w:val="004E640A"/>
    <w:rsid w:val="004F49F3"/>
    <w:rsid w:val="004F68DE"/>
    <w:rsid w:val="004F6EA6"/>
    <w:rsid w:val="00501324"/>
    <w:rsid w:val="00501B90"/>
    <w:rsid w:val="00503523"/>
    <w:rsid w:val="00503CCA"/>
    <w:rsid w:val="00504B6A"/>
    <w:rsid w:val="005125D7"/>
    <w:rsid w:val="00515063"/>
    <w:rsid w:val="00521DB2"/>
    <w:rsid w:val="00526C6B"/>
    <w:rsid w:val="00526D70"/>
    <w:rsid w:val="00530144"/>
    <w:rsid w:val="00533528"/>
    <w:rsid w:val="00535815"/>
    <w:rsid w:val="00544A4D"/>
    <w:rsid w:val="005476AB"/>
    <w:rsid w:val="005548E2"/>
    <w:rsid w:val="00557939"/>
    <w:rsid w:val="00560D7B"/>
    <w:rsid w:val="0056356A"/>
    <w:rsid w:val="005660F5"/>
    <w:rsid w:val="005706C2"/>
    <w:rsid w:val="00570AA0"/>
    <w:rsid w:val="00570E9D"/>
    <w:rsid w:val="005737C2"/>
    <w:rsid w:val="00575106"/>
    <w:rsid w:val="00576D20"/>
    <w:rsid w:val="00593F4B"/>
    <w:rsid w:val="00595009"/>
    <w:rsid w:val="00595E07"/>
    <w:rsid w:val="00596A8B"/>
    <w:rsid w:val="005A44B1"/>
    <w:rsid w:val="005A5521"/>
    <w:rsid w:val="005A69D8"/>
    <w:rsid w:val="005A6D75"/>
    <w:rsid w:val="005A6FEA"/>
    <w:rsid w:val="005D1110"/>
    <w:rsid w:val="005D22E2"/>
    <w:rsid w:val="005D53E2"/>
    <w:rsid w:val="005E3508"/>
    <w:rsid w:val="005E7506"/>
    <w:rsid w:val="005F345F"/>
    <w:rsid w:val="005F3DBA"/>
    <w:rsid w:val="005F4742"/>
    <w:rsid w:val="00600AE2"/>
    <w:rsid w:val="0060586B"/>
    <w:rsid w:val="006118C3"/>
    <w:rsid w:val="006152BD"/>
    <w:rsid w:val="00622378"/>
    <w:rsid w:val="0062394B"/>
    <w:rsid w:val="00634CFC"/>
    <w:rsid w:val="006360F3"/>
    <w:rsid w:val="00641702"/>
    <w:rsid w:val="006422B1"/>
    <w:rsid w:val="00647CC8"/>
    <w:rsid w:val="00656B30"/>
    <w:rsid w:val="00657B26"/>
    <w:rsid w:val="0066672D"/>
    <w:rsid w:val="00672249"/>
    <w:rsid w:val="0067501A"/>
    <w:rsid w:val="006771DF"/>
    <w:rsid w:val="00682453"/>
    <w:rsid w:val="006827AD"/>
    <w:rsid w:val="00683CFE"/>
    <w:rsid w:val="0068466C"/>
    <w:rsid w:val="006846D7"/>
    <w:rsid w:val="00684B59"/>
    <w:rsid w:val="00691F14"/>
    <w:rsid w:val="00692F62"/>
    <w:rsid w:val="006936F4"/>
    <w:rsid w:val="006A6557"/>
    <w:rsid w:val="006A761D"/>
    <w:rsid w:val="006B3645"/>
    <w:rsid w:val="006B727A"/>
    <w:rsid w:val="006B7378"/>
    <w:rsid w:val="006C1412"/>
    <w:rsid w:val="006C6DA8"/>
    <w:rsid w:val="006D086B"/>
    <w:rsid w:val="006D1887"/>
    <w:rsid w:val="006D3D1A"/>
    <w:rsid w:val="006D53D5"/>
    <w:rsid w:val="006D70B3"/>
    <w:rsid w:val="006D79E2"/>
    <w:rsid w:val="006E00AB"/>
    <w:rsid w:val="006E5C0B"/>
    <w:rsid w:val="006E69CB"/>
    <w:rsid w:val="006F6F4F"/>
    <w:rsid w:val="006F746D"/>
    <w:rsid w:val="00702D52"/>
    <w:rsid w:val="007044B4"/>
    <w:rsid w:val="00707362"/>
    <w:rsid w:val="007075ED"/>
    <w:rsid w:val="00710D7F"/>
    <w:rsid w:val="0071365B"/>
    <w:rsid w:val="00720040"/>
    <w:rsid w:val="007329FC"/>
    <w:rsid w:val="00735173"/>
    <w:rsid w:val="00735B00"/>
    <w:rsid w:val="00746F52"/>
    <w:rsid w:val="007475B3"/>
    <w:rsid w:val="00747CF0"/>
    <w:rsid w:val="00750D55"/>
    <w:rsid w:val="00751526"/>
    <w:rsid w:val="0075453B"/>
    <w:rsid w:val="00754BC4"/>
    <w:rsid w:val="007575BE"/>
    <w:rsid w:val="00762013"/>
    <w:rsid w:val="00763113"/>
    <w:rsid w:val="00772B8C"/>
    <w:rsid w:val="00773644"/>
    <w:rsid w:val="00774E48"/>
    <w:rsid w:val="00791062"/>
    <w:rsid w:val="00794AFC"/>
    <w:rsid w:val="00797403"/>
    <w:rsid w:val="007A04F7"/>
    <w:rsid w:val="007B1F20"/>
    <w:rsid w:val="007B55CC"/>
    <w:rsid w:val="007B7A5F"/>
    <w:rsid w:val="007C2138"/>
    <w:rsid w:val="007C7F70"/>
    <w:rsid w:val="007D100F"/>
    <w:rsid w:val="007D5A90"/>
    <w:rsid w:val="007D73D6"/>
    <w:rsid w:val="007E23CA"/>
    <w:rsid w:val="007E77E3"/>
    <w:rsid w:val="007F0CFE"/>
    <w:rsid w:val="007F68BB"/>
    <w:rsid w:val="00802A75"/>
    <w:rsid w:val="008118C8"/>
    <w:rsid w:val="00813511"/>
    <w:rsid w:val="00813992"/>
    <w:rsid w:val="008141CA"/>
    <w:rsid w:val="008145BD"/>
    <w:rsid w:val="00815008"/>
    <w:rsid w:val="00816276"/>
    <w:rsid w:val="0081664F"/>
    <w:rsid w:val="0082497A"/>
    <w:rsid w:val="00833B09"/>
    <w:rsid w:val="008425F1"/>
    <w:rsid w:val="00845E40"/>
    <w:rsid w:val="00847797"/>
    <w:rsid w:val="00852421"/>
    <w:rsid w:val="00853919"/>
    <w:rsid w:val="00857E23"/>
    <w:rsid w:val="008617CE"/>
    <w:rsid w:val="00861B15"/>
    <w:rsid w:val="0087144F"/>
    <w:rsid w:val="0087168E"/>
    <w:rsid w:val="008717F9"/>
    <w:rsid w:val="00886422"/>
    <w:rsid w:val="0089317A"/>
    <w:rsid w:val="00893B00"/>
    <w:rsid w:val="0089755E"/>
    <w:rsid w:val="008A0FC2"/>
    <w:rsid w:val="008B0969"/>
    <w:rsid w:val="008B39AC"/>
    <w:rsid w:val="008C58C8"/>
    <w:rsid w:val="008D2695"/>
    <w:rsid w:val="008D30A7"/>
    <w:rsid w:val="008D32F8"/>
    <w:rsid w:val="008D740C"/>
    <w:rsid w:val="008E0005"/>
    <w:rsid w:val="008E1439"/>
    <w:rsid w:val="008E6EE1"/>
    <w:rsid w:val="008F5450"/>
    <w:rsid w:val="008F5710"/>
    <w:rsid w:val="008F6C56"/>
    <w:rsid w:val="00900031"/>
    <w:rsid w:val="00905B84"/>
    <w:rsid w:val="0090705E"/>
    <w:rsid w:val="00911CA0"/>
    <w:rsid w:val="00911F6F"/>
    <w:rsid w:val="0092033E"/>
    <w:rsid w:val="009219B4"/>
    <w:rsid w:val="00922808"/>
    <w:rsid w:val="00931C60"/>
    <w:rsid w:val="00951A6E"/>
    <w:rsid w:val="00957750"/>
    <w:rsid w:val="00957CEE"/>
    <w:rsid w:val="00962738"/>
    <w:rsid w:val="00964836"/>
    <w:rsid w:val="00970D31"/>
    <w:rsid w:val="0098654F"/>
    <w:rsid w:val="00987FD7"/>
    <w:rsid w:val="0099607D"/>
    <w:rsid w:val="00997381"/>
    <w:rsid w:val="009A278D"/>
    <w:rsid w:val="009B5268"/>
    <w:rsid w:val="009C4C1A"/>
    <w:rsid w:val="009C7036"/>
    <w:rsid w:val="009D2EA9"/>
    <w:rsid w:val="009D6B9D"/>
    <w:rsid w:val="009D7AE7"/>
    <w:rsid w:val="009E05D2"/>
    <w:rsid w:val="009E07FE"/>
    <w:rsid w:val="009E0886"/>
    <w:rsid w:val="009E349B"/>
    <w:rsid w:val="009F1373"/>
    <w:rsid w:val="00A04166"/>
    <w:rsid w:val="00A043C3"/>
    <w:rsid w:val="00A07488"/>
    <w:rsid w:val="00A11A3E"/>
    <w:rsid w:val="00A200A9"/>
    <w:rsid w:val="00A23B1C"/>
    <w:rsid w:val="00A25260"/>
    <w:rsid w:val="00A25F15"/>
    <w:rsid w:val="00A333D7"/>
    <w:rsid w:val="00A42B2B"/>
    <w:rsid w:val="00A4594F"/>
    <w:rsid w:val="00A47C2F"/>
    <w:rsid w:val="00A51FC4"/>
    <w:rsid w:val="00A53EBA"/>
    <w:rsid w:val="00A569B1"/>
    <w:rsid w:val="00A6450B"/>
    <w:rsid w:val="00A867F7"/>
    <w:rsid w:val="00A87609"/>
    <w:rsid w:val="00A87807"/>
    <w:rsid w:val="00A92855"/>
    <w:rsid w:val="00A956B2"/>
    <w:rsid w:val="00A97B42"/>
    <w:rsid w:val="00AA0AB5"/>
    <w:rsid w:val="00AA1575"/>
    <w:rsid w:val="00AA2BAD"/>
    <w:rsid w:val="00AA4978"/>
    <w:rsid w:val="00AA5C8E"/>
    <w:rsid w:val="00AB5F44"/>
    <w:rsid w:val="00AB7E39"/>
    <w:rsid w:val="00AC68B0"/>
    <w:rsid w:val="00AD293F"/>
    <w:rsid w:val="00AF1C5E"/>
    <w:rsid w:val="00AF2ABF"/>
    <w:rsid w:val="00AF5D83"/>
    <w:rsid w:val="00B04BB3"/>
    <w:rsid w:val="00B104B5"/>
    <w:rsid w:val="00B132CF"/>
    <w:rsid w:val="00B169C3"/>
    <w:rsid w:val="00B2779E"/>
    <w:rsid w:val="00B30564"/>
    <w:rsid w:val="00B3435B"/>
    <w:rsid w:val="00B451E8"/>
    <w:rsid w:val="00B50D1C"/>
    <w:rsid w:val="00B57BCD"/>
    <w:rsid w:val="00B60141"/>
    <w:rsid w:val="00B67261"/>
    <w:rsid w:val="00B71360"/>
    <w:rsid w:val="00B73A92"/>
    <w:rsid w:val="00B8443C"/>
    <w:rsid w:val="00B87412"/>
    <w:rsid w:val="00B911E4"/>
    <w:rsid w:val="00B941B3"/>
    <w:rsid w:val="00B94A8F"/>
    <w:rsid w:val="00B96960"/>
    <w:rsid w:val="00B97C21"/>
    <w:rsid w:val="00BA0EEB"/>
    <w:rsid w:val="00BA1793"/>
    <w:rsid w:val="00BA2838"/>
    <w:rsid w:val="00BA4B93"/>
    <w:rsid w:val="00BA5513"/>
    <w:rsid w:val="00BA56DD"/>
    <w:rsid w:val="00BA72F3"/>
    <w:rsid w:val="00BA7F5D"/>
    <w:rsid w:val="00BB0281"/>
    <w:rsid w:val="00BB0AF2"/>
    <w:rsid w:val="00BB119B"/>
    <w:rsid w:val="00BC0FAE"/>
    <w:rsid w:val="00BC3CA5"/>
    <w:rsid w:val="00BD3EB9"/>
    <w:rsid w:val="00BD506A"/>
    <w:rsid w:val="00BE539E"/>
    <w:rsid w:val="00BE6358"/>
    <w:rsid w:val="00BF000F"/>
    <w:rsid w:val="00BF6181"/>
    <w:rsid w:val="00C029FD"/>
    <w:rsid w:val="00C06604"/>
    <w:rsid w:val="00C11D8D"/>
    <w:rsid w:val="00C12E8D"/>
    <w:rsid w:val="00C13EBE"/>
    <w:rsid w:val="00C152BC"/>
    <w:rsid w:val="00C1535F"/>
    <w:rsid w:val="00C21A0B"/>
    <w:rsid w:val="00C2606F"/>
    <w:rsid w:val="00C344F8"/>
    <w:rsid w:val="00C36851"/>
    <w:rsid w:val="00C37412"/>
    <w:rsid w:val="00C3781B"/>
    <w:rsid w:val="00C46A99"/>
    <w:rsid w:val="00C50EEA"/>
    <w:rsid w:val="00C53115"/>
    <w:rsid w:val="00C564A8"/>
    <w:rsid w:val="00C63EE8"/>
    <w:rsid w:val="00C64956"/>
    <w:rsid w:val="00C714B4"/>
    <w:rsid w:val="00C71BF6"/>
    <w:rsid w:val="00C72009"/>
    <w:rsid w:val="00C8529C"/>
    <w:rsid w:val="00C9107F"/>
    <w:rsid w:val="00C92AD8"/>
    <w:rsid w:val="00C93A76"/>
    <w:rsid w:val="00C94611"/>
    <w:rsid w:val="00C94A65"/>
    <w:rsid w:val="00C94A88"/>
    <w:rsid w:val="00CA7148"/>
    <w:rsid w:val="00CB2F00"/>
    <w:rsid w:val="00CB795A"/>
    <w:rsid w:val="00CC32F0"/>
    <w:rsid w:val="00CC50FB"/>
    <w:rsid w:val="00CC5596"/>
    <w:rsid w:val="00CC7B05"/>
    <w:rsid w:val="00CE5FF4"/>
    <w:rsid w:val="00CE76AD"/>
    <w:rsid w:val="00CF1E0F"/>
    <w:rsid w:val="00CF3971"/>
    <w:rsid w:val="00CF4AF0"/>
    <w:rsid w:val="00CF6CFE"/>
    <w:rsid w:val="00D015ED"/>
    <w:rsid w:val="00D030E6"/>
    <w:rsid w:val="00D03A95"/>
    <w:rsid w:val="00D05CEC"/>
    <w:rsid w:val="00D07E8D"/>
    <w:rsid w:val="00D120F2"/>
    <w:rsid w:val="00D14BB3"/>
    <w:rsid w:val="00D15AF2"/>
    <w:rsid w:val="00D167B7"/>
    <w:rsid w:val="00D23ACF"/>
    <w:rsid w:val="00D32880"/>
    <w:rsid w:val="00D330FD"/>
    <w:rsid w:val="00D36635"/>
    <w:rsid w:val="00D419F3"/>
    <w:rsid w:val="00D529D7"/>
    <w:rsid w:val="00D52F03"/>
    <w:rsid w:val="00D534D6"/>
    <w:rsid w:val="00D55515"/>
    <w:rsid w:val="00D611F1"/>
    <w:rsid w:val="00D63604"/>
    <w:rsid w:val="00D63ED7"/>
    <w:rsid w:val="00D6784F"/>
    <w:rsid w:val="00D733C9"/>
    <w:rsid w:val="00D749F6"/>
    <w:rsid w:val="00D74D89"/>
    <w:rsid w:val="00D92324"/>
    <w:rsid w:val="00D939E7"/>
    <w:rsid w:val="00DA7244"/>
    <w:rsid w:val="00DB0208"/>
    <w:rsid w:val="00DB21CE"/>
    <w:rsid w:val="00DC2E5C"/>
    <w:rsid w:val="00DC436E"/>
    <w:rsid w:val="00DC684A"/>
    <w:rsid w:val="00DC7CBC"/>
    <w:rsid w:val="00DE1989"/>
    <w:rsid w:val="00DE2C2E"/>
    <w:rsid w:val="00DE6FF3"/>
    <w:rsid w:val="00DF3866"/>
    <w:rsid w:val="00DF4BED"/>
    <w:rsid w:val="00DF752F"/>
    <w:rsid w:val="00E04E18"/>
    <w:rsid w:val="00E0544D"/>
    <w:rsid w:val="00E05486"/>
    <w:rsid w:val="00E07158"/>
    <w:rsid w:val="00E10951"/>
    <w:rsid w:val="00E16E4E"/>
    <w:rsid w:val="00E17C3C"/>
    <w:rsid w:val="00E17DA5"/>
    <w:rsid w:val="00E21D6D"/>
    <w:rsid w:val="00E26201"/>
    <w:rsid w:val="00E362FD"/>
    <w:rsid w:val="00E36415"/>
    <w:rsid w:val="00E36FB2"/>
    <w:rsid w:val="00E42E0C"/>
    <w:rsid w:val="00E516A1"/>
    <w:rsid w:val="00E51CC5"/>
    <w:rsid w:val="00E52135"/>
    <w:rsid w:val="00E53973"/>
    <w:rsid w:val="00E56495"/>
    <w:rsid w:val="00E615E1"/>
    <w:rsid w:val="00E63F79"/>
    <w:rsid w:val="00E6444F"/>
    <w:rsid w:val="00E741B7"/>
    <w:rsid w:val="00E753E0"/>
    <w:rsid w:val="00E75B2C"/>
    <w:rsid w:val="00E835C1"/>
    <w:rsid w:val="00E85857"/>
    <w:rsid w:val="00E86E4E"/>
    <w:rsid w:val="00E95CA0"/>
    <w:rsid w:val="00EA5249"/>
    <w:rsid w:val="00EA68CA"/>
    <w:rsid w:val="00EA7AA1"/>
    <w:rsid w:val="00EB0527"/>
    <w:rsid w:val="00EB2A07"/>
    <w:rsid w:val="00ED4BA3"/>
    <w:rsid w:val="00ED652C"/>
    <w:rsid w:val="00ED6672"/>
    <w:rsid w:val="00ED69F9"/>
    <w:rsid w:val="00EE7AC5"/>
    <w:rsid w:val="00EF293B"/>
    <w:rsid w:val="00EF6384"/>
    <w:rsid w:val="00F00066"/>
    <w:rsid w:val="00F01CEB"/>
    <w:rsid w:val="00F06C80"/>
    <w:rsid w:val="00F11ED8"/>
    <w:rsid w:val="00F16E7B"/>
    <w:rsid w:val="00F20034"/>
    <w:rsid w:val="00F21BC2"/>
    <w:rsid w:val="00F34CBD"/>
    <w:rsid w:val="00F3614E"/>
    <w:rsid w:val="00F4196A"/>
    <w:rsid w:val="00F457D2"/>
    <w:rsid w:val="00F479E3"/>
    <w:rsid w:val="00F52EFE"/>
    <w:rsid w:val="00F54358"/>
    <w:rsid w:val="00F54E85"/>
    <w:rsid w:val="00F55FDE"/>
    <w:rsid w:val="00F56BA7"/>
    <w:rsid w:val="00F6556F"/>
    <w:rsid w:val="00F65D01"/>
    <w:rsid w:val="00F81869"/>
    <w:rsid w:val="00F81FDD"/>
    <w:rsid w:val="00F908A7"/>
    <w:rsid w:val="00F924BC"/>
    <w:rsid w:val="00F948ED"/>
    <w:rsid w:val="00F95D42"/>
    <w:rsid w:val="00FA1E3D"/>
    <w:rsid w:val="00FA2D49"/>
    <w:rsid w:val="00FA2FB7"/>
    <w:rsid w:val="00FA4B2E"/>
    <w:rsid w:val="00FA5D61"/>
    <w:rsid w:val="00FB009C"/>
    <w:rsid w:val="00FB0E53"/>
    <w:rsid w:val="00FB2332"/>
    <w:rsid w:val="00FB42A9"/>
    <w:rsid w:val="00FB4CE4"/>
    <w:rsid w:val="00FB6B13"/>
    <w:rsid w:val="00FC376A"/>
    <w:rsid w:val="00FC3F12"/>
    <w:rsid w:val="00FC686E"/>
    <w:rsid w:val="00FD09CA"/>
    <w:rsid w:val="00FD5637"/>
    <w:rsid w:val="00FD6365"/>
    <w:rsid w:val="00FD6806"/>
    <w:rsid w:val="00FE2D1A"/>
    <w:rsid w:val="00FE3818"/>
    <w:rsid w:val="00FE658F"/>
    <w:rsid w:val="00FF37DB"/>
    <w:rsid w:val="00FF3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EEBF26C"/>
  <w15:chartTrackingRefBased/>
  <w15:docId w15:val="{755A7CE4-7AC6-4B3F-A4C6-7FFDCC56A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034"/>
    <w:rPr>
      <w:rFonts w:asciiTheme="minorHAnsi" w:hAnsiTheme="minorHAnsi"/>
    </w:rPr>
  </w:style>
  <w:style w:type="paragraph" w:styleId="Heading1">
    <w:name w:val="heading 1"/>
    <w:basedOn w:val="Normal"/>
    <w:next w:val="Normal"/>
    <w:link w:val="Heading1Char"/>
    <w:uiPriority w:val="9"/>
    <w:qFormat/>
    <w:rsid w:val="00F20034"/>
    <w:pPr>
      <w:keepNext/>
      <w:keepLines/>
      <w:spacing w:before="360" w:after="80"/>
      <w:outlineLvl w:val="0"/>
    </w:pPr>
    <w:rPr>
      <w:rFonts w:asciiTheme="majorHAnsi" w:eastAsiaTheme="majorEastAsia" w:hAnsiTheme="majorHAnsi" w:cstheme="majorBidi"/>
      <w:b/>
      <w:color w:val="2D2C42"/>
      <w:sz w:val="48"/>
      <w:szCs w:val="40"/>
    </w:rPr>
  </w:style>
  <w:style w:type="paragraph" w:styleId="Heading2">
    <w:name w:val="heading 2"/>
    <w:basedOn w:val="Normal"/>
    <w:next w:val="Normal"/>
    <w:link w:val="Heading2Char"/>
    <w:uiPriority w:val="9"/>
    <w:unhideWhenUsed/>
    <w:qFormat/>
    <w:rsid w:val="00F20034"/>
    <w:pPr>
      <w:spacing w:before="480" w:after="120"/>
      <w:outlineLvl w:val="1"/>
    </w:pPr>
    <w:rPr>
      <w:rFonts w:asciiTheme="majorHAnsi" w:hAnsiTheme="majorHAnsi"/>
      <w:sz w:val="36"/>
      <w:szCs w:val="32"/>
    </w:rPr>
  </w:style>
  <w:style w:type="paragraph" w:styleId="Heading3">
    <w:name w:val="heading 3"/>
    <w:basedOn w:val="Normal"/>
    <w:next w:val="Normal"/>
    <w:link w:val="Heading3Char"/>
    <w:uiPriority w:val="9"/>
    <w:unhideWhenUsed/>
    <w:qFormat/>
    <w:rsid w:val="00F20034"/>
    <w:pPr>
      <w:keepNext/>
      <w:keepLines/>
      <w:spacing w:before="240" w:after="80"/>
      <w:outlineLvl w:val="2"/>
    </w:pPr>
    <w:rPr>
      <w:rFonts w:asciiTheme="majorHAnsi" w:eastAsiaTheme="majorEastAsia" w:hAnsiTheme="majorHAnsi" w:cstheme="majorBidi"/>
      <w:color w:val="0F4761" w:themeColor="accent1" w:themeShade="BF"/>
      <w:sz w:val="32"/>
      <w:szCs w:val="28"/>
    </w:rPr>
  </w:style>
  <w:style w:type="paragraph" w:styleId="Heading4">
    <w:name w:val="heading 4"/>
    <w:basedOn w:val="Normal"/>
    <w:next w:val="Normal"/>
    <w:link w:val="Heading4Char"/>
    <w:uiPriority w:val="9"/>
    <w:unhideWhenUsed/>
    <w:qFormat/>
    <w:rsid w:val="004D1C60"/>
    <w:pPr>
      <w:keepNext/>
      <w:keepLines/>
      <w:spacing w:before="80" w:after="40"/>
      <w:outlineLvl w:val="3"/>
    </w:pPr>
    <w:rPr>
      <w:rFonts w:eastAsiaTheme="majorEastAsia" w:cstheme="majorBidi"/>
      <w:b/>
      <w:iCs/>
      <w:color w:val="0F4761" w:themeColor="accent1" w:themeShade="BF"/>
    </w:rPr>
  </w:style>
  <w:style w:type="paragraph" w:styleId="Heading5">
    <w:name w:val="heading 5"/>
    <w:basedOn w:val="Normal"/>
    <w:next w:val="Normal"/>
    <w:link w:val="Heading5Char"/>
    <w:uiPriority w:val="9"/>
    <w:semiHidden/>
    <w:unhideWhenUsed/>
    <w:qFormat/>
    <w:rsid w:val="00647C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C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C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C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C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6B9D"/>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D6B9D"/>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F20034"/>
    <w:rPr>
      <w:rFonts w:asciiTheme="majorHAnsi" w:eastAsiaTheme="majorEastAsia" w:hAnsiTheme="majorHAnsi" w:cstheme="majorBidi"/>
      <w:b/>
      <w:color w:val="2D2C42"/>
      <w:sz w:val="48"/>
      <w:szCs w:val="40"/>
    </w:rPr>
  </w:style>
  <w:style w:type="character" w:customStyle="1" w:styleId="Heading2Char">
    <w:name w:val="Heading 2 Char"/>
    <w:basedOn w:val="DefaultParagraphFont"/>
    <w:link w:val="Heading2"/>
    <w:uiPriority w:val="9"/>
    <w:rsid w:val="00F20034"/>
    <w:rPr>
      <w:rFonts w:asciiTheme="majorHAnsi" w:hAnsiTheme="majorHAnsi"/>
      <w:sz w:val="36"/>
      <w:szCs w:val="32"/>
    </w:rPr>
  </w:style>
  <w:style w:type="character" w:customStyle="1" w:styleId="Heading3Char">
    <w:name w:val="Heading 3 Char"/>
    <w:basedOn w:val="DefaultParagraphFont"/>
    <w:link w:val="Heading3"/>
    <w:uiPriority w:val="9"/>
    <w:rsid w:val="00F20034"/>
    <w:rPr>
      <w:rFonts w:asciiTheme="majorHAnsi" w:eastAsiaTheme="majorEastAsia" w:hAnsiTheme="majorHAnsi" w:cstheme="majorBidi"/>
      <w:color w:val="0F4761" w:themeColor="accent1" w:themeShade="BF"/>
      <w:sz w:val="32"/>
      <w:szCs w:val="28"/>
    </w:rPr>
  </w:style>
  <w:style w:type="character" w:customStyle="1" w:styleId="Heading4Char">
    <w:name w:val="Heading 4 Char"/>
    <w:basedOn w:val="DefaultParagraphFont"/>
    <w:link w:val="Heading4"/>
    <w:uiPriority w:val="9"/>
    <w:rsid w:val="004D1C60"/>
    <w:rPr>
      <w:rFonts w:ascii="Lexend Light" w:eastAsiaTheme="majorEastAsia" w:hAnsi="Lexend Light" w:cstheme="majorBidi"/>
      <w:b/>
      <w:iCs/>
      <w:color w:val="0F4761" w:themeColor="accent1" w:themeShade="BF"/>
    </w:rPr>
  </w:style>
  <w:style w:type="character" w:customStyle="1" w:styleId="Heading5Char">
    <w:name w:val="Heading 5 Char"/>
    <w:basedOn w:val="DefaultParagraphFont"/>
    <w:link w:val="Heading5"/>
    <w:uiPriority w:val="9"/>
    <w:semiHidden/>
    <w:rsid w:val="00647CC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47CC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47CC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47CC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47CC8"/>
    <w:rPr>
      <w:rFonts w:asciiTheme="minorHAnsi" w:eastAsiaTheme="majorEastAsia" w:hAnsiTheme="minorHAnsi" w:cstheme="majorBidi"/>
      <w:color w:val="272727" w:themeColor="text1" w:themeTint="D8"/>
    </w:rPr>
  </w:style>
  <w:style w:type="paragraph" w:styleId="Subtitle">
    <w:name w:val="Subtitle"/>
    <w:basedOn w:val="Normal"/>
    <w:next w:val="Normal"/>
    <w:link w:val="SubtitleChar"/>
    <w:uiPriority w:val="11"/>
    <w:qFormat/>
    <w:rsid w:val="00647C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CC8"/>
    <w:rPr>
      <w:rFonts w:asciiTheme="minorHAnsi" w:eastAsiaTheme="majorEastAsia" w:hAnsiTheme="minorHAnsi" w:cstheme="majorBidi"/>
      <w:color w:val="595959" w:themeColor="text1" w:themeTint="A6"/>
      <w:spacing w:val="15"/>
      <w:sz w:val="28"/>
      <w:szCs w:val="28"/>
    </w:rPr>
  </w:style>
  <w:style w:type="paragraph" w:styleId="ListParagraph">
    <w:name w:val="List Paragraph"/>
    <w:basedOn w:val="Normal"/>
    <w:uiPriority w:val="34"/>
    <w:qFormat/>
    <w:rsid w:val="00647CC8"/>
    <w:pPr>
      <w:ind w:left="720"/>
      <w:contextualSpacing/>
    </w:pPr>
  </w:style>
  <w:style w:type="paragraph" w:styleId="Quote">
    <w:name w:val="Quote"/>
    <w:basedOn w:val="Normal"/>
    <w:next w:val="Normal"/>
    <w:link w:val="QuoteChar"/>
    <w:uiPriority w:val="29"/>
    <w:qFormat/>
    <w:rsid w:val="00647CC8"/>
    <w:pPr>
      <w:spacing w:before="160"/>
      <w:jc w:val="center"/>
    </w:pPr>
    <w:rPr>
      <w:i/>
      <w:iCs/>
      <w:color w:val="404040" w:themeColor="text1" w:themeTint="BF"/>
    </w:rPr>
  </w:style>
  <w:style w:type="character" w:customStyle="1" w:styleId="QuoteChar">
    <w:name w:val="Quote Char"/>
    <w:basedOn w:val="DefaultParagraphFont"/>
    <w:link w:val="Quote"/>
    <w:uiPriority w:val="29"/>
    <w:rsid w:val="00647CC8"/>
    <w:rPr>
      <w:i/>
      <w:iCs/>
      <w:color w:val="404040" w:themeColor="text1" w:themeTint="BF"/>
    </w:rPr>
  </w:style>
  <w:style w:type="paragraph" w:styleId="IntenseQuote">
    <w:name w:val="Intense Quote"/>
    <w:basedOn w:val="Normal"/>
    <w:next w:val="Normal"/>
    <w:link w:val="IntenseQuoteChar"/>
    <w:uiPriority w:val="30"/>
    <w:qFormat/>
    <w:rsid w:val="00647C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CC8"/>
    <w:rPr>
      <w:i/>
      <w:iCs/>
      <w:color w:val="0F4761" w:themeColor="accent1" w:themeShade="BF"/>
    </w:rPr>
  </w:style>
  <w:style w:type="character" w:styleId="IntenseEmphasis">
    <w:name w:val="Intense Emphasis"/>
    <w:basedOn w:val="DefaultParagraphFont"/>
    <w:uiPriority w:val="21"/>
    <w:qFormat/>
    <w:rsid w:val="00647CC8"/>
    <w:rPr>
      <w:i/>
      <w:iCs/>
      <w:color w:val="0F4761" w:themeColor="accent1" w:themeShade="BF"/>
    </w:rPr>
  </w:style>
  <w:style w:type="character" w:styleId="IntenseReference">
    <w:name w:val="Intense Reference"/>
    <w:basedOn w:val="DefaultParagraphFont"/>
    <w:uiPriority w:val="32"/>
    <w:qFormat/>
    <w:rsid w:val="00647CC8"/>
    <w:rPr>
      <w:b/>
      <w:bCs/>
      <w:smallCaps/>
      <w:color w:val="0F4761" w:themeColor="accent1" w:themeShade="BF"/>
      <w:spacing w:val="5"/>
    </w:rPr>
  </w:style>
  <w:style w:type="character" w:styleId="Hyperlink">
    <w:name w:val="Hyperlink"/>
    <w:basedOn w:val="DefaultParagraphFont"/>
    <w:uiPriority w:val="99"/>
    <w:unhideWhenUsed/>
    <w:rsid w:val="000E14E7"/>
    <w:rPr>
      <w:color w:val="467886" w:themeColor="hyperlink"/>
      <w:u w:val="single"/>
    </w:rPr>
  </w:style>
  <w:style w:type="character" w:styleId="UnresolvedMention">
    <w:name w:val="Unresolved Mention"/>
    <w:basedOn w:val="DefaultParagraphFont"/>
    <w:uiPriority w:val="99"/>
    <w:semiHidden/>
    <w:unhideWhenUsed/>
    <w:rsid w:val="000E14E7"/>
    <w:rPr>
      <w:color w:val="605E5C"/>
      <w:shd w:val="clear" w:color="auto" w:fill="E1DFDD"/>
    </w:rPr>
  </w:style>
  <w:style w:type="character" w:styleId="CommentReference">
    <w:name w:val="annotation reference"/>
    <w:basedOn w:val="DefaultParagraphFont"/>
    <w:uiPriority w:val="99"/>
    <w:semiHidden/>
    <w:unhideWhenUsed/>
    <w:rsid w:val="00691F14"/>
    <w:rPr>
      <w:sz w:val="16"/>
      <w:szCs w:val="16"/>
    </w:rPr>
  </w:style>
  <w:style w:type="paragraph" w:styleId="CommentText">
    <w:name w:val="annotation text"/>
    <w:basedOn w:val="Normal"/>
    <w:link w:val="CommentTextChar"/>
    <w:uiPriority w:val="99"/>
    <w:unhideWhenUsed/>
    <w:rsid w:val="00691F14"/>
    <w:pPr>
      <w:spacing w:line="240" w:lineRule="auto"/>
    </w:pPr>
    <w:rPr>
      <w:sz w:val="20"/>
      <w:szCs w:val="20"/>
    </w:rPr>
  </w:style>
  <w:style w:type="character" w:customStyle="1" w:styleId="CommentTextChar">
    <w:name w:val="Comment Text Char"/>
    <w:basedOn w:val="DefaultParagraphFont"/>
    <w:link w:val="CommentText"/>
    <w:uiPriority w:val="99"/>
    <w:rsid w:val="00691F14"/>
    <w:rPr>
      <w:rFonts w:ascii="Lexend" w:hAnsi="Lexend"/>
      <w:sz w:val="20"/>
      <w:szCs w:val="20"/>
    </w:rPr>
  </w:style>
  <w:style w:type="paragraph" w:styleId="CommentSubject">
    <w:name w:val="annotation subject"/>
    <w:basedOn w:val="CommentText"/>
    <w:next w:val="CommentText"/>
    <w:link w:val="CommentSubjectChar"/>
    <w:uiPriority w:val="99"/>
    <w:semiHidden/>
    <w:unhideWhenUsed/>
    <w:rsid w:val="00691F14"/>
    <w:rPr>
      <w:b/>
      <w:bCs/>
    </w:rPr>
  </w:style>
  <w:style w:type="character" w:customStyle="1" w:styleId="CommentSubjectChar">
    <w:name w:val="Comment Subject Char"/>
    <w:basedOn w:val="CommentTextChar"/>
    <w:link w:val="CommentSubject"/>
    <w:uiPriority w:val="99"/>
    <w:semiHidden/>
    <w:rsid w:val="00691F14"/>
    <w:rPr>
      <w:rFonts w:ascii="Lexend" w:hAnsi="Lexend"/>
      <w:b/>
      <w:bCs/>
      <w:sz w:val="20"/>
      <w:szCs w:val="20"/>
    </w:rPr>
  </w:style>
  <w:style w:type="paragraph" w:styleId="NormalWeb">
    <w:name w:val="Normal (Web)"/>
    <w:basedOn w:val="Normal"/>
    <w:uiPriority w:val="99"/>
    <w:semiHidden/>
    <w:unhideWhenUsed/>
    <w:rsid w:val="0087168E"/>
    <w:rPr>
      <w:rFonts w:ascii="Times New Roman" w:hAnsi="Times New Roman" w:cs="Times New Roman"/>
      <w:szCs w:val="24"/>
    </w:rPr>
  </w:style>
  <w:style w:type="paragraph" w:styleId="Revision">
    <w:name w:val="Revision"/>
    <w:hidden/>
    <w:uiPriority w:val="99"/>
    <w:semiHidden/>
    <w:rsid w:val="00AC68B0"/>
    <w:pPr>
      <w:spacing w:after="0" w:line="240" w:lineRule="auto"/>
    </w:pPr>
    <w:rPr>
      <w:rFonts w:ascii="Lexend" w:hAnsi="Lexend"/>
    </w:rPr>
  </w:style>
  <w:style w:type="table" w:styleId="TableGrid">
    <w:name w:val="Table Grid"/>
    <w:basedOn w:val="TableNormal"/>
    <w:uiPriority w:val="39"/>
    <w:rsid w:val="00A4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836"/>
    <w:rPr>
      <w:rFonts w:ascii="Lexend" w:hAnsi="Lexend"/>
    </w:rPr>
  </w:style>
  <w:style w:type="paragraph" w:styleId="Footer">
    <w:name w:val="footer"/>
    <w:basedOn w:val="Normal"/>
    <w:link w:val="FooterChar"/>
    <w:uiPriority w:val="99"/>
    <w:unhideWhenUsed/>
    <w:rsid w:val="00296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836"/>
    <w:rPr>
      <w:rFonts w:ascii="Lexend" w:hAnsi="Lexend"/>
    </w:rPr>
  </w:style>
  <w:style w:type="character" w:styleId="FollowedHyperlink">
    <w:name w:val="FollowedHyperlink"/>
    <w:basedOn w:val="DefaultParagraphFont"/>
    <w:uiPriority w:val="99"/>
    <w:semiHidden/>
    <w:unhideWhenUsed/>
    <w:rsid w:val="0025163B"/>
    <w:rPr>
      <w:color w:val="96607D" w:themeColor="followedHyperlink"/>
      <w:u w:val="single"/>
    </w:rPr>
  </w:style>
  <w:style w:type="character" w:styleId="Strong">
    <w:name w:val="Strong"/>
    <w:uiPriority w:val="22"/>
    <w:unhideWhenUsed/>
    <w:qFormat/>
    <w:rsid w:val="0017385D"/>
    <w:rPr>
      <w:rFonts w:ascii="Lexend Medium" w:hAnsi="Lexend Medium"/>
    </w:rPr>
  </w:style>
  <w:style w:type="paragraph" w:customStyle="1" w:styleId="Imagecaption">
    <w:name w:val="Image caption"/>
    <w:basedOn w:val="Normal"/>
    <w:link w:val="ImagecaptionChar"/>
    <w:qFormat/>
    <w:rsid w:val="00AA0AB5"/>
    <w:pPr>
      <w:spacing w:line="276" w:lineRule="auto"/>
    </w:pPr>
    <w:rPr>
      <w:rFonts w:cs="Arial"/>
      <w:i/>
    </w:rPr>
  </w:style>
  <w:style w:type="character" w:customStyle="1" w:styleId="ImagecaptionChar">
    <w:name w:val="Image caption Char"/>
    <w:basedOn w:val="DefaultParagraphFont"/>
    <w:link w:val="Imagecaption"/>
    <w:rsid w:val="00AA0AB5"/>
    <w:rPr>
      <w:rFonts w:cs="Arial"/>
      <w:i/>
    </w:rPr>
  </w:style>
  <w:style w:type="paragraph" w:styleId="NoSpacing">
    <w:name w:val="No Spacing"/>
    <w:uiPriority w:val="1"/>
    <w:qFormat/>
    <w:rsid w:val="00FB2332"/>
    <w:pPr>
      <w:spacing w:after="0" w:line="240" w:lineRule="auto"/>
    </w:pPr>
    <w:rPr>
      <w:rFonts w:ascii="Lexend Light" w:hAnsi="Lexend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70953">
      <w:bodyDiv w:val="1"/>
      <w:marLeft w:val="0"/>
      <w:marRight w:val="0"/>
      <w:marTop w:val="0"/>
      <w:marBottom w:val="0"/>
      <w:divBdr>
        <w:top w:val="none" w:sz="0" w:space="0" w:color="auto"/>
        <w:left w:val="none" w:sz="0" w:space="0" w:color="auto"/>
        <w:bottom w:val="none" w:sz="0" w:space="0" w:color="auto"/>
        <w:right w:val="none" w:sz="0" w:space="0" w:color="auto"/>
      </w:divBdr>
    </w:div>
    <w:div w:id="29502356">
      <w:bodyDiv w:val="1"/>
      <w:marLeft w:val="0"/>
      <w:marRight w:val="0"/>
      <w:marTop w:val="0"/>
      <w:marBottom w:val="0"/>
      <w:divBdr>
        <w:top w:val="none" w:sz="0" w:space="0" w:color="auto"/>
        <w:left w:val="none" w:sz="0" w:space="0" w:color="auto"/>
        <w:bottom w:val="none" w:sz="0" w:space="0" w:color="auto"/>
        <w:right w:val="none" w:sz="0" w:space="0" w:color="auto"/>
      </w:divBdr>
    </w:div>
    <w:div w:id="43217079">
      <w:bodyDiv w:val="1"/>
      <w:marLeft w:val="0"/>
      <w:marRight w:val="0"/>
      <w:marTop w:val="0"/>
      <w:marBottom w:val="0"/>
      <w:divBdr>
        <w:top w:val="none" w:sz="0" w:space="0" w:color="auto"/>
        <w:left w:val="none" w:sz="0" w:space="0" w:color="auto"/>
        <w:bottom w:val="none" w:sz="0" w:space="0" w:color="auto"/>
        <w:right w:val="none" w:sz="0" w:space="0" w:color="auto"/>
      </w:divBdr>
      <w:divsChild>
        <w:div w:id="1436025069">
          <w:marLeft w:val="0"/>
          <w:marRight w:val="0"/>
          <w:marTop w:val="0"/>
          <w:marBottom w:val="0"/>
          <w:divBdr>
            <w:top w:val="none" w:sz="0" w:space="0" w:color="auto"/>
            <w:left w:val="none" w:sz="0" w:space="0" w:color="auto"/>
            <w:bottom w:val="none" w:sz="0" w:space="0" w:color="auto"/>
            <w:right w:val="none" w:sz="0" w:space="0" w:color="auto"/>
          </w:divBdr>
          <w:divsChild>
            <w:div w:id="1339842846">
              <w:marLeft w:val="0"/>
              <w:marRight w:val="0"/>
              <w:marTop w:val="0"/>
              <w:marBottom w:val="0"/>
              <w:divBdr>
                <w:top w:val="none" w:sz="0" w:space="0" w:color="auto"/>
                <w:left w:val="none" w:sz="0" w:space="0" w:color="auto"/>
                <w:bottom w:val="none" w:sz="0" w:space="0" w:color="auto"/>
                <w:right w:val="none" w:sz="0" w:space="0" w:color="auto"/>
              </w:divBdr>
              <w:divsChild>
                <w:div w:id="333533512">
                  <w:marLeft w:val="0"/>
                  <w:marRight w:val="0"/>
                  <w:marTop w:val="0"/>
                  <w:marBottom w:val="0"/>
                  <w:divBdr>
                    <w:top w:val="none" w:sz="0" w:space="0" w:color="auto"/>
                    <w:left w:val="none" w:sz="0" w:space="0" w:color="auto"/>
                    <w:bottom w:val="none" w:sz="0" w:space="0" w:color="auto"/>
                    <w:right w:val="none" w:sz="0" w:space="0" w:color="auto"/>
                  </w:divBdr>
                  <w:divsChild>
                    <w:div w:id="1593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1929">
      <w:bodyDiv w:val="1"/>
      <w:marLeft w:val="0"/>
      <w:marRight w:val="0"/>
      <w:marTop w:val="0"/>
      <w:marBottom w:val="0"/>
      <w:divBdr>
        <w:top w:val="none" w:sz="0" w:space="0" w:color="auto"/>
        <w:left w:val="none" w:sz="0" w:space="0" w:color="auto"/>
        <w:bottom w:val="none" w:sz="0" w:space="0" w:color="auto"/>
        <w:right w:val="none" w:sz="0" w:space="0" w:color="auto"/>
      </w:divBdr>
    </w:div>
    <w:div w:id="72627755">
      <w:bodyDiv w:val="1"/>
      <w:marLeft w:val="0"/>
      <w:marRight w:val="0"/>
      <w:marTop w:val="0"/>
      <w:marBottom w:val="0"/>
      <w:divBdr>
        <w:top w:val="none" w:sz="0" w:space="0" w:color="auto"/>
        <w:left w:val="none" w:sz="0" w:space="0" w:color="auto"/>
        <w:bottom w:val="none" w:sz="0" w:space="0" w:color="auto"/>
        <w:right w:val="none" w:sz="0" w:space="0" w:color="auto"/>
      </w:divBdr>
    </w:div>
    <w:div w:id="85811339">
      <w:bodyDiv w:val="1"/>
      <w:marLeft w:val="0"/>
      <w:marRight w:val="0"/>
      <w:marTop w:val="0"/>
      <w:marBottom w:val="0"/>
      <w:divBdr>
        <w:top w:val="none" w:sz="0" w:space="0" w:color="auto"/>
        <w:left w:val="none" w:sz="0" w:space="0" w:color="auto"/>
        <w:bottom w:val="none" w:sz="0" w:space="0" w:color="auto"/>
        <w:right w:val="none" w:sz="0" w:space="0" w:color="auto"/>
      </w:divBdr>
    </w:div>
    <w:div w:id="86930286">
      <w:bodyDiv w:val="1"/>
      <w:marLeft w:val="0"/>
      <w:marRight w:val="0"/>
      <w:marTop w:val="0"/>
      <w:marBottom w:val="0"/>
      <w:divBdr>
        <w:top w:val="none" w:sz="0" w:space="0" w:color="auto"/>
        <w:left w:val="none" w:sz="0" w:space="0" w:color="auto"/>
        <w:bottom w:val="none" w:sz="0" w:space="0" w:color="auto"/>
        <w:right w:val="none" w:sz="0" w:space="0" w:color="auto"/>
      </w:divBdr>
    </w:div>
    <w:div w:id="88353620">
      <w:bodyDiv w:val="1"/>
      <w:marLeft w:val="0"/>
      <w:marRight w:val="0"/>
      <w:marTop w:val="0"/>
      <w:marBottom w:val="0"/>
      <w:divBdr>
        <w:top w:val="none" w:sz="0" w:space="0" w:color="auto"/>
        <w:left w:val="none" w:sz="0" w:space="0" w:color="auto"/>
        <w:bottom w:val="none" w:sz="0" w:space="0" w:color="auto"/>
        <w:right w:val="none" w:sz="0" w:space="0" w:color="auto"/>
      </w:divBdr>
    </w:div>
    <w:div w:id="96293944">
      <w:bodyDiv w:val="1"/>
      <w:marLeft w:val="0"/>
      <w:marRight w:val="0"/>
      <w:marTop w:val="0"/>
      <w:marBottom w:val="0"/>
      <w:divBdr>
        <w:top w:val="none" w:sz="0" w:space="0" w:color="auto"/>
        <w:left w:val="none" w:sz="0" w:space="0" w:color="auto"/>
        <w:bottom w:val="none" w:sz="0" w:space="0" w:color="auto"/>
        <w:right w:val="none" w:sz="0" w:space="0" w:color="auto"/>
      </w:divBdr>
      <w:divsChild>
        <w:div w:id="1261448002">
          <w:marLeft w:val="0"/>
          <w:marRight w:val="0"/>
          <w:marTop w:val="0"/>
          <w:marBottom w:val="750"/>
          <w:divBdr>
            <w:top w:val="none" w:sz="0" w:space="0" w:color="auto"/>
            <w:left w:val="none" w:sz="0" w:space="0" w:color="auto"/>
            <w:bottom w:val="none" w:sz="0" w:space="0" w:color="auto"/>
            <w:right w:val="none" w:sz="0" w:space="0" w:color="auto"/>
          </w:divBdr>
          <w:divsChild>
            <w:div w:id="120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0259">
      <w:bodyDiv w:val="1"/>
      <w:marLeft w:val="0"/>
      <w:marRight w:val="0"/>
      <w:marTop w:val="0"/>
      <w:marBottom w:val="0"/>
      <w:divBdr>
        <w:top w:val="none" w:sz="0" w:space="0" w:color="auto"/>
        <w:left w:val="none" w:sz="0" w:space="0" w:color="auto"/>
        <w:bottom w:val="none" w:sz="0" w:space="0" w:color="auto"/>
        <w:right w:val="none" w:sz="0" w:space="0" w:color="auto"/>
      </w:divBdr>
    </w:div>
    <w:div w:id="183904683">
      <w:bodyDiv w:val="1"/>
      <w:marLeft w:val="0"/>
      <w:marRight w:val="0"/>
      <w:marTop w:val="0"/>
      <w:marBottom w:val="0"/>
      <w:divBdr>
        <w:top w:val="none" w:sz="0" w:space="0" w:color="auto"/>
        <w:left w:val="none" w:sz="0" w:space="0" w:color="auto"/>
        <w:bottom w:val="none" w:sz="0" w:space="0" w:color="auto"/>
        <w:right w:val="none" w:sz="0" w:space="0" w:color="auto"/>
      </w:divBdr>
    </w:div>
    <w:div w:id="190921988">
      <w:bodyDiv w:val="1"/>
      <w:marLeft w:val="0"/>
      <w:marRight w:val="0"/>
      <w:marTop w:val="0"/>
      <w:marBottom w:val="0"/>
      <w:divBdr>
        <w:top w:val="none" w:sz="0" w:space="0" w:color="auto"/>
        <w:left w:val="none" w:sz="0" w:space="0" w:color="auto"/>
        <w:bottom w:val="none" w:sz="0" w:space="0" w:color="auto"/>
        <w:right w:val="none" w:sz="0" w:space="0" w:color="auto"/>
      </w:divBdr>
    </w:div>
    <w:div w:id="202596802">
      <w:bodyDiv w:val="1"/>
      <w:marLeft w:val="0"/>
      <w:marRight w:val="0"/>
      <w:marTop w:val="0"/>
      <w:marBottom w:val="0"/>
      <w:divBdr>
        <w:top w:val="none" w:sz="0" w:space="0" w:color="auto"/>
        <w:left w:val="none" w:sz="0" w:space="0" w:color="auto"/>
        <w:bottom w:val="none" w:sz="0" w:space="0" w:color="auto"/>
        <w:right w:val="none" w:sz="0" w:space="0" w:color="auto"/>
      </w:divBdr>
    </w:div>
    <w:div w:id="214704974">
      <w:bodyDiv w:val="1"/>
      <w:marLeft w:val="0"/>
      <w:marRight w:val="0"/>
      <w:marTop w:val="0"/>
      <w:marBottom w:val="0"/>
      <w:divBdr>
        <w:top w:val="none" w:sz="0" w:space="0" w:color="auto"/>
        <w:left w:val="none" w:sz="0" w:space="0" w:color="auto"/>
        <w:bottom w:val="none" w:sz="0" w:space="0" w:color="auto"/>
        <w:right w:val="none" w:sz="0" w:space="0" w:color="auto"/>
      </w:divBdr>
    </w:div>
    <w:div w:id="249967299">
      <w:bodyDiv w:val="1"/>
      <w:marLeft w:val="0"/>
      <w:marRight w:val="0"/>
      <w:marTop w:val="0"/>
      <w:marBottom w:val="0"/>
      <w:divBdr>
        <w:top w:val="none" w:sz="0" w:space="0" w:color="auto"/>
        <w:left w:val="none" w:sz="0" w:space="0" w:color="auto"/>
        <w:bottom w:val="none" w:sz="0" w:space="0" w:color="auto"/>
        <w:right w:val="none" w:sz="0" w:space="0" w:color="auto"/>
      </w:divBdr>
    </w:div>
    <w:div w:id="254018343">
      <w:bodyDiv w:val="1"/>
      <w:marLeft w:val="0"/>
      <w:marRight w:val="0"/>
      <w:marTop w:val="0"/>
      <w:marBottom w:val="0"/>
      <w:divBdr>
        <w:top w:val="none" w:sz="0" w:space="0" w:color="auto"/>
        <w:left w:val="none" w:sz="0" w:space="0" w:color="auto"/>
        <w:bottom w:val="none" w:sz="0" w:space="0" w:color="auto"/>
        <w:right w:val="none" w:sz="0" w:space="0" w:color="auto"/>
      </w:divBdr>
    </w:div>
    <w:div w:id="258565076">
      <w:bodyDiv w:val="1"/>
      <w:marLeft w:val="0"/>
      <w:marRight w:val="0"/>
      <w:marTop w:val="0"/>
      <w:marBottom w:val="0"/>
      <w:divBdr>
        <w:top w:val="none" w:sz="0" w:space="0" w:color="auto"/>
        <w:left w:val="none" w:sz="0" w:space="0" w:color="auto"/>
        <w:bottom w:val="none" w:sz="0" w:space="0" w:color="auto"/>
        <w:right w:val="none" w:sz="0" w:space="0" w:color="auto"/>
      </w:divBdr>
    </w:div>
    <w:div w:id="263849617">
      <w:bodyDiv w:val="1"/>
      <w:marLeft w:val="0"/>
      <w:marRight w:val="0"/>
      <w:marTop w:val="0"/>
      <w:marBottom w:val="0"/>
      <w:divBdr>
        <w:top w:val="none" w:sz="0" w:space="0" w:color="auto"/>
        <w:left w:val="none" w:sz="0" w:space="0" w:color="auto"/>
        <w:bottom w:val="none" w:sz="0" w:space="0" w:color="auto"/>
        <w:right w:val="none" w:sz="0" w:space="0" w:color="auto"/>
      </w:divBdr>
    </w:div>
    <w:div w:id="286352896">
      <w:bodyDiv w:val="1"/>
      <w:marLeft w:val="0"/>
      <w:marRight w:val="0"/>
      <w:marTop w:val="0"/>
      <w:marBottom w:val="0"/>
      <w:divBdr>
        <w:top w:val="none" w:sz="0" w:space="0" w:color="auto"/>
        <w:left w:val="none" w:sz="0" w:space="0" w:color="auto"/>
        <w:bottom w:val="none" w:sz="0" w:space="0" w:color="auto"/>
        <w:right w:val="none" w:sz="0" w:space="0" w:color="auto"/>
      </w:divBdr>
    </w:div>
    <w:div w:id="303196905">
      <w:bodyDiv w:val="1"/>
      <w:marLeft w:val="0"/>
      <w:marRight w:val="0"/>
      <w:marTop w:val="0"/>
      <w:marBottom w:val="0"/>
      <w:divBdr>
        <w:top w:val="none" w:sz="0" w:space="0" w:color="auto"/>
        <w:left w:val="none" w:sz="0" w:space="0" w:color="auto"/>
        <w:bottom w:val="none" w:sz="0" w:space="0" w:color="auto"/>
        <w:right w:val="none" w:sz="0" w:space="0" w:color="auto"/>
      </w:divBdr>
    </w:div>
    <w:div w:id="321469341">
      <w:bodyDiv w:val="1"/>
      <w:marLeft w:val="0"/>
      <w:marRight w:val="0"/>
      <w:marTop w:val="0"/>
      <w:marBottom w:val="0"/>
      <w:divBdr>
        <w:top w:val="none" w:sz="0" w:space="0" w:color="auto"/>
        <w:left w:val="none" w:sz="0" w:space="0" w:color="auto"/>
        <w:bottom w:val="none" w:sz="0" w:space="0" w:color="auto"/>
        <w:right w:val="none" w:sz="0" w:space="0" w:color="auto"/>
      </w:divBdr>
      <w:divsChild>
        <w:div w:id="114107192">
          <w:marLeft w:val="0"/>
          <w:marRight w:val="0"/>
          <w:marTop w:val="0"/>
          <w:marBottom w:val="0"/>
          <w:divBdr>
            <w:top w:val="none" w:sz="0" w:space="0" w:color="auto"/>
            <w:left w:val="none" w:sz="0" w:space="0" w:color="auto"/>
            <w:bottom w:val="none" w:sz="0" w:space="0" w:color="auto"/>
            <w:right w:val="none" w:sz="0" w:space="0" w:color="auto"/>
          </w:divBdr>
          <w:divsChild>
            <w:div w:id="1254585966">
              <w:marLeft w:val="0"/>
              <w:marRight w:val="0"/>
              <w:marTop w:val="0"/>
              <w:marBottom w:val="0"/>
              <w:divBdr>
                <w:top w:val="none" w:sz="0" w:space="0" w:color="auto"/>
                <w:left w:val="none" w:sz="0" w:space="0" w:color="auto"/>
                <w:bottom w:val="none" w:sz="0" w:space="0" w:color="auto"/>
                <w:right w:val="none" w:sz="0" w:space="0" w:color="auto"/>
              </w:divBdr>
              <w:divsChild>
                <w:div w:id="1461068761">
                  <w:marLeft w:val="0"/>
                  <w:marRight w:val="0"/>
                  <w:marTop w:val="0"/>
                  <w:marBottom w:val="0"/>
                  <w:divBdr>
                    <w:top w:val="none" w:sz="0" w:space="0" w:color="auto"/>
                    <w:left w:val="none" w:sz="0" w:space="0" w:color="auto"/>
                    <w:bottom w:val="none" w:sz="0" w:space="0" w:color="auto"/>
                    <w:right w:val="none" w:sz="0" w:space="0" w:color="auto"/>
                  </w:divBdr>
                  <w:divsChild>
                    <w:div w:id="16468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31839">
      <w:bodyDiv w:val="1"/>
      <w:marLeft w:val="0"/>
      <w:marRight w:val="0"/>
      <w:marTop w:val="0"/>
      <w:marBottom w:val="0"/>
      <w:divBdr>
        <w:top w:val="none" w:sz="0" w:space="0" w:color="auto"/>
        <w:left w:val="none" w:sz="0" w:space="0" w:color="auto"/>
        <w:bottom w:val="none" w:sz="0" w:space="0" w:color="auto"/>
        <w:right w:val="none" w:sz="0" w:space="0" w:color="auto"/>
      </w:divBdr>
    </w:div>
    <w:div w:id="388506023">
      <w:bodyDiv w:val="1"/>
      <w:marLeft w:val="0"/>
      <w:marRight w:val="0"/>
      <w:marTop w:val="0"/>
      <w:marBottom w:val="0"/>
      <w:divBdr>
        <w:top w:val="none" w:sz="0" w:space="0" w:color="auto"/>
        <w:left w:val="none" w:sz="0" w:space="0" w:color="auto"/>
        <w:bottom w:val="none" w:sz="0" w:space="0" w:color="auto"/>
        <w:right w:val="none" w:sz="0" w:space="0" w:color="auto"/>
      </w:divBdr>
    </w:div>
    <w:div w:id="422142423">
      <w:bodyDiv w:val="1"/>
      <w:marLeft w:val="0"/>
      <w:marRight w:val="0"/>
      <w:marTop w:val="0"/>
      <w:marBottom w:val="0"/>
      <w:divBdr>
        <w:top w:val="none" w:sz="0" w:space="0" w:color="auto"/>
        <w:left w:val="none" w:sz="0" w:space="0" w:color="auto"/>
        <w:bottom w:val="none" w:sz="0" w:space="0" w:color="auto"/>
        <w:right w:val="none" w:sz="0" w:space="0" w:color="auto"/>
      </w:divBdr>
    </w:div>
    <w:div w:id="432438141">
      <w:bodyDiv w:val="1"/>
      <w:marLeft w:val="0"/>
      <w:marRight w:val="0"/>
      <w:marTop w:val="0"/>
      <w:marBottom w:val="0"/>
      <w:divBdr>
        <w:top w:val="none" w:sz="0" w:space="0" w:color="auto"/>
        <w:left w:val="none" w:sz="0" w:space="0" w:color="auto"/>
        <w:bottom w:val="none" w:sz="0" w:space="0" w:color="auto"/>
        <w:right w:val="none" w:sz="0" w:space="0" w:color="auto"/>
      </w:divBdr>
    </w:div>
    <w:div w:id="475802268">
      <w:bodyDiv w:val="1"/>
      <w:marLeft w:val="0"/>
      <w:marRight w:val="0"/>
      <w:marTop w:val="0"/>
      <w:marBottom w:val="0"/>
      <w:divBdr>
        <w:top w:val="none" w:sz="0" w:space="0" w:color="auto"/>
        <w:left w:val="none" w:sz="0" w:space="0" w:color="auto"/>
        <w:bottom w:val="none" w:sz="0" w:space="0" w:color="auto"/>
        <w:right w:val="none" w:sz="0" w:space="0" w:color="auto"/>
      </w:divBdr>
    </w:div>
    <w:div w:id="498077142">
      <w:bodyDiv w:val="1"/>
      <w:marLeft w:val="0"/>
      <w:marRight w:val="0"/>
      <w:marTop w:val="0"/>
      <w:marBottom w:val="0"/>
      <w:divBdr>
        <w:top w:val="none" w:sz="0" w:space="0" w:color="auto"/>
        <w:left w:val="none" w:sz="0" w:space="0" w:color="auto"/>
        <w:bottom w:val="none" w:sz="0" w:space="0" w:color="auto"/>
        <w:right w:val="none" w:sz="0" w:space="0" w:color="auto"/>
      </w:divBdr>
    </w:div>
    <w:div w:id="541940270">
      <w:bodyDiv w:val="1"/>
      <w:marLeft w:val="0"/>
      <w:marRight w:val="0"/>
      <w:marTop w:val="0"/>
      <w:marBottom w:val="0"/>
      <w:divBdr>
        <w:top w:val="none" w:sz="0" w:space="0" w:color="auto"/>
        <w:left w:val="none" w:sz="0" w:space="0" w:color="auto"/>
        <w:bottom w:val="none" w:sz="0" w:space="0" w:color="auto"/>
        <w:right w:val="none" w:sz="0" w:space="0" w:color="auto"/>
      </w:divBdr>
    </w:div>
    <w:div w:id="542254005">
      <w:bodyDiv w:val="1"/>
      <w:marLeft w:val="0"/>
      <w:marRight w:val="0"/>
      <w:marTop w:val="0"/>
      <w:marBottom w:val="0"/>
      <w:divBdr>
        <w:top w:val="none" w:sz="0" w:space="0" w:color="auto"/>
        <w:left w:val="none" w:sz="0" w:space="0" w:color="auto"/>
        <w:bottom w:val="none" w:sz="0" w:space="0" w:color="auto"/>
        <w:right w:val="none" w:sz="0" w:space="0" w:color="auto"/>
      </w:divBdr>
    </w:div>
    <w:div w:id="545411378">
      <w:bodyDiv w:val="1"/>
      <w:marLeft w:val="0"/>
      <w:marRight w:val="0"/>
      <w:marTop w:val="0"/>
      <w:marBottom w:val="0"/>
      <w:divBdr>
        <w:top w:val="none" w:sz="0" w:space="0" w:color="auto"/>
        <w:left w:val="none" w:sz="0" w:space="0" w:color="auto"/>
        <w:bottom w:val="none" w:sz="0" w:space="0" w:color="auto"/>
        <w:right w:val="none" w:sz="0" w:space="0" w:color="auto"/>
      </w:divBdr>
    </w:div>
    <w:div w:id="583078138">
      <w:bodyDiv w:val="1"/>
      <w:marLeft w:val="0"/>
      <w:marRight w:val="0"/>
      <w:marTop w:val="0"/>
      <w:marBottom w:val="0"/>
      <w:divBdr>
        <w:top w:val="none" w:sz="0" w:space="0" w:color="auto"/>
        <w:left w:val="none" w:sz="0" w:space="0" w:color="auto"/>
        <w:bottom w:val="none" w:sz="0" w:space="0" w:color="auto"/>
        <w:right w:val="none" w:sz="0" w:space="0" w:color="auto"/>
      </w:divBdr>
    </w:div>
    <w:div w:id="615021948">
      <w:bodyDiv w:val="1"/>
      <w:marLeft w:val="0"/>
      <w:marRight w:val="0"/>
      <w:marTop w:val="0"/>
      <w:marBottom w:val="0"/>
      <w:divBdr>
        <w:top w:val="none" w:sz="0" w:space="0" w:color="auto"/>
        <w:left w:val="none" w:sz="0" w:space="0" w:color="auto"/>
        <w:bottom w:val="none" w:sz="0" w:space="0" w:color="auto"/>
        <w:right w:val="none" w:sz="0" w:space="0" w:color="auto"/>
      </w:divBdr>
    </w:div>
    <w:div w:id="634338429">
      <w:bodyDiv w:val="1"/>
      <w:marLeft w:val="0"/>
      <w:marRight w:val="0"/>
      <w:marTop w:val="0"/>
      <w:marBottom w:val="0"/>
      <w:divBdr>
        <w:top w:val="none" w:sz="0" w:space="0" w:color="auto"/>
        <w:left w:val="none" w:sz="0" w:space="0" w:color="auto"/>
        <w:bottom w:val="none" w:sz="0" w:space="0" w:color="auto"/>
        <w:right w:val="none" w:sz="0" w:space="0" w:color="auto"/>
      </w:divBdr>
      <w:divsChild>
        <w:div w:id="333342815">
          <w:marLeft w:val="0"/>
          <w:marRight w:val="0"/>
          <w:marTop w:val="0"/>
          <w:marBottom w:val="0"/>
          <w:divBdr>
            <w:top w:val="none" w:sz="0" w:space="0" w:color="auto"/>
            <w:left w:val="none" w:sz="0" w:space="0" w:color="auto"/>
            <w:bottom w:val="none" w:sz="0" w:space="0" w:color="auto"/>
            <w:right w:val="none" w:sz="0" w:space="0" w:color="auto"/>
          </w:divBdr>
        </w:div>
      </w:divsChild>
    </w:div>
    <w:div w:id="642082999">
      <w:bodyDiv w:val="1"/>
      <w:marLeft w:val="0"/>
      <w:marRight w:val="0"/>
      <w:marTop w:val="0"/>
      <w:marBottom w:val="0"/>
      <w:divBdr>
        <w:top w:val="none" w:sz="0" w:space="0" w:color="auto"/>
        <w:left w:val="none" w:sz="0" w:space="0" w:color="auto"/>
        <w:bottom w:val="none" w:sz="0" w:space="0" w:color="auto"/>
        <w:right w:val="none" w:sz="0" w:space="0" w:color="auto"/>
      </w:divBdr>
    </w:div>
    <w:div w:id="680010033">
      <w:bodyDiv w:val="1"/>
      <w:marLeft w:val="0"/>
      <w:marRight w:val="0"/>
      <w:marTop w:val="0"/>
      <w:marBottom w:val="0"/>
      <w:divBdr>
        <w:top w:val="none" w:sz="0" w:space="0" w:color="auto"/>
        <w:left w:val="none" w:sz="0" w:space="0" w:color="auto"/>
        <w:bottom w:val="none" w:sz="0" w:space="0" w:color="auto"/>
        <w:right w:val="none" w:sz="0" w:space="0" w:color="auto"/>
      </w:divBdr>
    </w:div>
    <w:div w:id="693968288">
      <w:bodyDiv w:val="1"/>
      <w:marLeft w:val="0"/>
      <w:marRight w:val="0"/>
      <w:marTop w:val="0"/>
      <w:marBottom w:val="0"/>
      <w:divBdr>
        <w:top w:val="none" w:sz="0" w:space="0" w:color="auto"/>
        <w:left w:val="none" w:sz="0" w:space="0" w:color="auto"/>
        <w:bottom w:val="none" w:sz="0" w:space="0" w:color="auto"/>
        <w:right w:val="none" w:sz="0" w:space="0" w:color="auto"/>
      </w:divBdr>
    </w:div>
    <w:div w:id="718406853">
      <w:bodyDiv w:val="1"/>
      <w:marLeft w:val="0"/>
      <w:marRight w:val="0"/>
      <w:marTop w:val="0"/>
      <w:marBottom w:val="0"/>
      <w:divBdr>
        <w:top w:val="none" w:sz="0" w:space="0" w:color="auto"/>
        <w:left w:val="none" w:sz="0" w:space="0" w:color="auto"/>
        <w:bottom w:val="none" w:sz="0" w:space="0" w:color="auto"/>
        <w:right w:val="none" w:sz="0" w:space="0" w:color="auto"/>
      </w:divBdr>
    </w:div>
    <w:div w:id="739718131">
      <w:bodyDiv w:val="1"/>
      <w:marLeft w:val="0"/>
      <w:marRight w:val="0"/>
      <w:marTop w:val="0"/>
      <w:marBottom w:val="0"/>
      <w:divBdr>
        <w:top w:val="none" w:sz="0" w:space="0" w:color="auto"/>
        <w:left w:val="none" w:sz="0" w:space="0" w:color="auto"/>
        <w:bottom w:val="none" w:sz="0" w:space="0" w:color="auto"/>
        <w:right w:val="none" w:sz="0" w:space="0" w:color="auto"/>
      </w:divBdr>
    </w:div>
    <w:div w:id="740642618">
      <w:bodyDiv w:val="1"/>
      <w:marLeft w:val="0"/>
      <w:marRight w:val="0"/>
      <w:marTop w:val="0"/>
      <w:marBottom w:val="0"/>
      <w:divBdr>
        <w:top w:val="none" w:sz="0" w:space="0" w:color="auto"/>
        <w:left w:val="none" w:sz="0" w:space="0" w:color="auto"/>
        <w:bottom w:val="none" w:sz="0" w:space="0" w:color="auto"/>
        <w:right w:val="none" w:sz="0" w:space="0" w:color="auto"/>
      </w:divBdr>
    </w:div>
    <w:div w:id="777796825">
      <w:bodyDiv w:val="1"/>
      <w:marLeft w:val="0"/>
      <w:marRight w:val="0"/>
      <w:marTop w:val="0"/>
      <w:marBottom w:val="0"/>
      <w:divBdr>
        <w:top w:val="none" w:sz="0" w:space="0" w:color="auto"/>
        <w:left w:val="none" w:sz="0" w:space="0" w:color="auto"/>
        <w:bottom w:val="none" w:sz="0" w:space="0" w:color="auto"/>
        <w:right w:val="none" w:sz="0" w:space="0" w:color="auto"/>
      </w:divBdr>
    </w:div>
    <w:div w:id="805659622">
      <w:bodyDiv w:val="1"/>
      <w:marLeft w:val="0"/>
      <w:marRight w:val="0"/>
      <w:marTop w:val="0"/>
      <w:marBottom w:val="0"/>
      <w:divBdr>
        <w:top w:val="none" w:sz="0" w:space="0" w:color="auto"/>
        <w:left w:val="none" w:sz="0" w:space="0" w:color="auto"/>
        <w:bottom w:val="none" w:sz="0" w:space="0" w:color="auto"/>
        <w:right w:val="none" w:sz="0" w:space="0" w:color="auto"/>
      </w:divBdr>
    </w:div>
    <w:div w:id="816337656">
      <w:bodyDiv w:val="1"/>
      <w:marLeft w:val="0"/>
      <w:marRight w:val="0"/>
      <w:marTop w:val="0"/>
      <w:marBottom w:val="0"/>
      <w:divBdr>
        <w:top w:val="none" w:sz="0" w:space="0" w:color="auto"/>
        <w:left w:val="none" w:sz="0" w:space="0" w:color="auto"/>
        <w:bottom w:val="none" w:sz="0" w:space="0" w:color="auto"/>
        <w:right w:val="none" w:sz="0" w:space="0" w:color="auto"/>
      </w:divBdr>
    </w:div>
    <w:div w:id="841776652">
      <w:bodyDiv w:val="1"/>
      <w:marLeft w:val="0"/>
      <w:marRight w:val="0"/>
      <w:marTop w:val="0"/>
      <w:marBottom w:val="0"/>
      <w:divBdr>
        <w:top w:val="none" w:sz="0" w:space="0" w:color="auto"/>
        <w:left w:val="none" w:sz="0" w:space="0" w:color="auto"/>
        <w:bottom w:val="none" w:sz="0" w:space="0" w:color="auto"/>
        <w:right w:val="none" w:sz="0" w:space="0" w:color="auto"/>
      </w:divBdr>
    </w:div>
    <w:div w:id="848525195">
      <w:bodyDiv w:val="1"/>
      <w:marLeft w:val="0"/>
      <w:marRight w:val="0"/>
      <w:marTop w:val="0"/>
      <w:marBottom w:val="0"/>
      <w:divBdr>
        <w:top w:val="none" w:sz="0" w:space="0" w:color="auto"/>
        <w:left w:val="none" w:sz="0" w:space="0" w:color="auto"/>
        <w:bottom w:val="none" w:sz="0" w:space="0" w:color="auto"/>
        <w:right w:val="none" w:sz="0" w:space="0" w:color="auto"/>
      </w:divBdr>
      <w:divsChild>
        <w:div w:id="1251743867">
          <w:marLeft w:val="0"/>
          <w:marRight w:val="0"/>
          <w:marTop w:val="0"/>
          <w:marBottom w:val="750"/>
          <w:divBdr>
            <w:top w:val="none" w:sz="0" w:space="0" w:color="auto"/>
            <w:left w:val="none" w:sz="0" w:space="0" w:color="auto"/>
            <w:bottom w:val="none" w:sz="0" w:space="0" w:color="auto"/>
            <w:right w:val="none" w:sz="0" w:space="0" w:color="auto"/>
          </w:divBdr>
          <w:divsChild>
            <w:div w:id="16371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623">
      <w:bodyDiv w:val="1"/>
      <w:marLeft w:val="0"/>
      <w:marRight w:val="0"/>
      <w:marTop w:val="0"/>
      <w:marBottom w:val="0"/>
      <w:divBdr>
        <w:top w:val="none" w:sz="0" w:space="0" w:color="auto"/>
        <w:left w:val="none" w:sz="0" w:space="0" w:color="auto"/>
        <w:bottom w:val="none" w:sz="0" w:space="0" w:color="auto"/>
        <w:right w:val="none" w:sz="0" w:space="0" w:color="auto"/>
      </w:divBdr>
    </w:div>
    <w:div w:id="901060985">
      <w:bodyDiv w:val="1"/>
      <w:marLeft w:val="0"/>
      <w:marRight w:val="0"/>
      <w:marTop w:val="0"/>
      <w:marBottom w:val="0"/>
      <w:divBdr>
        <w:top w:val="none" w:sz="0" w:space="0" w:color="auto"/>
        <w:left w:val="none" w:sz="0" w:space="0" w:color="auto"/>
        <w:bottom w:val="none" w:sz="0" w:space="0" w:color="auto"/>
        <w:right w:val="none" w:sz="0" w:space="0" w:color="auto"/>
      </w:divBdr>
    </w:div>
    <w:div w:id="927421125">
      <w:bodyDiv w:val="1"/>
      <w:marLeft w:val="0"/>
      <w:marRight w:val="0"/>
      <w:marTop w:val="0"/>
      <w:marBottom w:val="0"/>
      <w:divBdr>
        <w:top w:val="none" w:sz="0" w:space="0" w:color="auto"/>
        <w:left w:val="none" w:sz="0" w:space="0" w:color="auto"/>
        <w:bottom w:val="none" w:sz="0" w:space="0" w:color="auto"/>
        <w:right w:val="none" w:sz="0" w:space="0" w:color="auto"/>
      </w:divBdr>
    </w:div>
    <w:div w:id="951325697">
      <w:bodyDiv w:val="1"/>
      <w:marLeft w:val="0"/>
      <w:marRight w:val="0"/>
      <w:marTop w:val="0"/>
      <w:marBottom w:val="0"/>
      <w:divBdr>
        <w:top w:val="none" w:sz="0" w:space="0" w:color="auto"/>
        <w:left w:val="none" w:sz="0" w:space="0" w:color="auto"/>
        <w:bottom w:val="none" w:sz="0" w:space="0" w:color="auto"/>
        <w:right w:val="none" w:sz="0" w:space="0" w:color="auto"/>
      </w:divBdr>
    </w:div>
    <w:div w:id="952900535">
      <w:bodyDiv w:val="1"/>
      <w:marLeft w:val="0"/>
      <w:marRight w:val="0"/>
      <w:marTop w:val="0"/>
      <w:marBottom w:val="0"/>
      <w:divBdr>
        <w:top w:val="none" w:sz="0" w:space="0" w:color="auto"/>
        <w:left w:val="none" w:sz="0" w:space="0" w:color="auto"/>
        <w:bottom w:val="none" w:sz="0" w:space="0" w:color="auto"/>
        <w:right w:val="none" w:sz="0" w:space="0" w:color="auto"/>
      </w:divBdr>
    </w:div>
    <w:div w:id="954292637">
      <w:bodyDiv w:val="1"/>
      <w:marLeft w:val="0"/>
      <w:marRight w:val="0"/>
      <w:marTop w:val="0"/>
      <w:marBottom w:val="0"/>
      <w:divBdr>
        <w:top w:val="none" w:sz="0" w:space="0" w:color="auto"/>
        <w:left w:val="none" w:sz="0" w:space="0" w:color="auto"/>
        <w:bottom w:val="none" w:sz="0" w:space="0" w:color="auto"/>
        <w:right w:val="none" w:sz="0" w:space="0" w:color="auto"/>
      </w:divBdr>
      <w:divsChild>
        <w:div w:id="239483743">
          <w:marLeft w:val="0"/>
          <w:marRight w:val="0"/>
          <w:marTop w:val="120"/>
          <w:marBottom w:val="0"/>
          <w:divBdr>
            <w:top w:val="none" w:sz="0" w:space="0" w:color="auto"/>
            <w:left w:val="none" w:sz="0" w:space="0" w:color="auto"/>
            <w:bottom w:val="none" w:sz="0" w:space="0" w:color="auto"/>
            <w:right w:val="none" w:sz="0" w:space="0" w:color="auto"/>
          </w:divBdr>
          <w:divsChild>
            <w:div w:id="1432166342">
              <w:marLeft w:val="0"/>
              <w:marRight w:val="0"/>
              <w:marTop w:val="0"/>
              <w:marBottom w:val="0"/>
              <w:divBdr>
                <w:top w:val="none" w:sz="0" w:space="0" w:color="auto"/>
                <w:left w:val="none" w:sz="0" w:space="0" w:color="auto"/>
                <w:bottom w:val="none" w:sz="0" w:space="0" w:color="auto"/>
                <w:right w:val="none" w:sz="0" w:space="0" w:color="auto"/>
              </w:divBdr>
            </w:div>
          </w:divsChild>
        </w:div>
        <w:div w:id="1579513759">
          <w:marLeft w:val="0"/>
          <w:marRight w:val="0"/>
          <w:marTop w:val="120"/>
          <w:marBottom w:val="0"/>
          <w:divBdr>
            <w:top w:val="none" w:sz="0" w:space="0" w:color="auto"/>
            <w:left w:val="none" w:sz="0" w:space="0" w:color="auto"/>
            <w:bottom w:val="none" w:sz="0" w:space="0" w:color="auto"/>
            <w:right w:val="none" w:sz="0" w:space="0" w:color="auto"/>
          </w:divBdr>
          <w:divsChild>
            <w:div w:id="8871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40947">
      <w:bodyDiv w:val="1"/>
      <w:marLeft w:val="0"/>
      <w:marRight w:val="0"/>
      <w:marTop w:val="0"/>
      <w:marBottom w:val="0"/>
      <w:divBdr>
        <w:top w:val="none" w:sz="0" w:space="0" w:color="auto"/>
        <w:left w:val="none" w:sz="0" w:space="0" w:color="auto"/>
        <w:bottom w:val="none" w:sz="0" w:space="0" w:color="auto"/>
        <w:right w:val="none" w:sz="0" w:space="0" w:color="auto"/>
      </w:divBdr>
    </w:div>
    <w:div w:id="1025785759">
      <w:bodyDiv w:val="1"/>
      <w:marLeft w:val="0"/>
      <w:marRight w:val="0"/>
      <w:marTop w:val="0"/>
      <w:marBottom w:val="0"/>
      <w:divBdr>
        <w:top w:val="none" w:sz="0" w:space="0" w:color="auto"/>
        <w:left w:val="none" w:sz="0" w:space="0" w:color="auto"/>
        <w:bottom w:val="none" w:sz="0" w:space="0" w:color="auto"/>
        <w:right w:val="none" w:sz="0" w:space="0" w:color="auto"/>
      </w:divBdr>
    </w:div>
    <w:div w:id="1029456808">
      <w:bodyDiv w:val="1"/>
      <w:marLeft w:val="0"/>
      <w:marRight w:val="0"/>
      <w:marTop w:val="0"/>
      <w:marBottom w:val="0"/>
      <w:divBdr>
        <w:top w:val="none" w:sz="0" w:space="0" w:color="auto"/>
        <w:left w:val="none" w:sz="0" w:space="0" w:color="auto"/>
        <w:bottom w:val="none" w:sz="0" w:space="0" w:color="auto"/>
        <w:right w:val="none" w:sz="0" w:space="0" w:color="auto"/>
      </w:divBdr>
    </w:div>
    <w:div w:id="1054694150">
      <w:bodyDiv w:val="1"/>
      <w:marLeft w:val="0"/>
      <w:marRight w:val="0"/>
      <w:marTop w:val="0"/>
      <w:marBottom w:val="0"/>
      <w:divBdr>
        <w:top w:val="none" w:sz="0" w:space="0" w:color="auto"/>
        <w:left w:val="none" w:sz="0" w:space="0" w:color="auto"/>
        <w:bottom w:val="none" w:sz="0" w:space="0" w:color="auto"/>
        <w:right w:val="none" w:sz="0" w:space="0" w:color="auto"/>
      </w:divBdr>
    </w:div>
    <w:div w:id="1060253848">
      <w:bodyDiv w:val="1"/>
      <w:marLeft w:val="0"/>
      <w:marRight w:val="0"/>
      <w:marTop w:val="0"/>
      <w:marBottom w:val="0"/>
      <w:divBdr>
        <w:top w:val="none" w:sz="0" w:space="0" w:color="auto"/>
        <w:left w:val="none" w:sz="0" w:space="0" w:color="auto"/>
        <w:bottom w:val="none" w:sz="0" w:space="0" w:color="auto"/>
        <w:right w:val="none" w:sz="0" w:space="0" w:color="auto"/>
      </w:divBdr>
    </w:div>
    <w:div w:id="1103570730">
      <w:bodyDiv w:val="1"/>
      <w:marLeft w:val="0"/>
      <w:marRight w:val="0"/>
      <w:marTop w:val="0"/>
      <w:marBottom w:val="0"/>
      <w:divBdr>
        <w:top w:val="none" w:sz="0" w:space="0" w:color="auto"/>
        <w:left w:val="none" w:sz="0" w:space="0" w:color="auto"/>
        <w:bottom w:val="none" w:sz="0" w:space="0" w:color="auto"/>
        <w:right w:val="none" w:sz="0" w:space="0" w:color="auto"/>
      </w:divBdr>
    </w:div>
    <w:div w:id="1120880024">
      <w:bodyDiv w:val="1"/>
      <w:marLeft w:val="0"/>
      <w:marRight w:val="0"/>
      <w:marTop w:val="0"/>
      <w:marBottom w:val="0"/>
      <w:divBdr>
        <w:top w:val="none" w:sz="0" w:space="0" w:color="auto"/>
        <w:left w:val="none" w:sz="0" w:space="0" w:color="auto"/>
        <w:bottom w:val="none" w:sz="0" w:space="0" w:color="auto"/>
        <w:right w:val="none" w:sz="0" w:space="0" w:color="auto"/>
      </w:divBdr>
    </w:div>
    <w:div w:id="1123962692">
      <w:bodyDiv w:val="1"/>
      <w:marLeft w:val="0"/>
      <w:marRight w:val="0"/>
      <w:marTop w:val="0"/>
      <w:marBottom w:val="0"/>
      <w:divBdr>
        <w:top w:val="none" w:sz="0" w:space="0" w:color="auto"/>
        <w:left w:val="none" w:sz="0" w:space="0" w:color="auto"/>
        <w:bottom w:val="none" w:sz="0" w:space="0" w:color="auto"/>
        <w:right w:val="none" w:sz="0" w:space="0" w:color="auto"/>
      </w:divBdr>
    </w:div>
    <w:div w:id="1144540881">
      <w:bodyDiv w:val="1"/>
      <w:marLeft w:val="0"/>
      <w:marRight w:val="0"/>
      <w:marTop w:val="0"/>
      <w:marBottom w:val="0"/>
      <w:divBdr>
        <w:top w:val="none" w:sz="0" w:space="0" w:color="auto"/>
        <w:left w:val="none" w:sz="0" w:space="0" w:color="auto"/>
        <w:bottom w:val="none" w:sz="0" w:space="0" w:color="auto"/>
        <w:right w:val="none" w:sz="0" w:space="0" w:color="auto"/>
      </w:divBdr>
    </w:div>
    <w:div w:id="1172842705">
      <w:bodyDiv w:val="1"/>
      <w:marLeft w:val="0"/>
      <w:marRight w:val="0"/>
      <w:marTop w:val="0"/>
      <w:marBottom w:val="0"/>
      <w:divBdr>
        <w:top w:val="none" w:sz="0" w:space="0" w:color="auto"/>
        <w:left w:val="none" w:sz="0" w:space="0" w:color="auto"/>
        <w:bottom w:val="none" w:sz="0" w:space="0" w:color="auto"/>
        <w:right w:val="none" w:sz="0" w:space="0" w:color="auto"/>
      </w:divBdr>
    </w:div>
    <w:div w:id="1178620642">
      <w:bodyDiv w:val="1"/>
      <w:marLeft w:val="0"/>
      <w:marRight w:val="0"/>
      <w:marTop w:val="0"/>
      <w:marBottom w:val="0"/>
      <w:divBdr>
        <w:top w:val="none" w:sz="0" w:space="0" w:color="auto"/>
        <w:left w:val="none" w:sz="0" w:space="0" w:color="auto"/>
        <w:bottom w:val="none" w:sz="0" w:space="0" w:color="auto"/>
        <w:right w:val="none" w:sz="0" w:space="0" w:color="auto"/>
      </w:divBdr>
    </w:div>
    <w:div w:id="1222206587">
      <w:bodyDiv w:val="1"/>
      <w:marLeft w:val="0"/>
      <w:marRight w:val="0"/>
      <w:marTop w:val="0"/>
      <w:marBottom w:val="0"/>
      <w:divBdr>
        <w:top w:val="none" w:sz="0" w:space="0" w:color="auto"/>
        <w:left w:val="none" w:sz="0" w:space="0" w:color="auto"/>
        <w:bottom w:val="none" w:sz="0" w:space="0" w:color="auto"/>
        <w:right w:val="none" w:sz="0" w:space="0" w:color="auto"/>
      </w:divBdr>
    </w:div>
    <w:div w:id="1232277036">
      <w:bodyDiv w:val="1"/>
      <w:marLeft w:val="0"/>
      <w:marRight w:val="0"/>
      <w:marTop w:val="0"/>
      <w:marBottom w:val="0"/>
      <w:divBdr>
        <w:top w:val="none" w:sz="0" w:space="0" w:color="auto"/>
        <w:left w:val="none" w:sz="0" w:space="0" w:color="auto"/>
        <w:bottom w:val="none" w:sz="0" w:space="0" w:color="auto"/>
        <w:right w:val="none" w:sz="0" w:space="0" w:color="auto"/>
      </w:divBdr>
    </w:div>
    <w:div w:id="1290865170">
      <w:bodyDiv w:val="1"/>
      <w:marLeft w:val="0"/>
      <w:marRight w:val="0"/>
      <w:marTop w:val="0"/>
      <w:marBottom w:val="0"/>
      <w:divBdr>
        <w:top w:val="none" w:sz="0" w:space="0" w:color="auto"/>
        <w:left w:val="none" w:sz="0" w:space="0" w:color="auto"/>
        <w:bottom w:val="none" w:sz="0" w:space="0" w:color="auto"/>
        <w:right w:val="none" w:sz="0" w:space="0" w:color="auto"/>
      </w:divBdr>
    </w:div>
    <w:div w:id="1296445964">
      <w:bodyDiv w:val="1"/>
      <w:marLeft w:val="0"/>
      <w:marRight w:val="0"/>
      <w:marTop w:val="0"/>
      <w:marBottom w:val="0"/>
      <w:divBdr>
        <w:top w:val="none" w:sz="0" w:space="0" w:color="auto"/>
        <w:left w:val="none" w:sz="0" w:space="0" w:color="auto"/>
        <w:bottom w:val="none" w:sz="0" w:space="0" w:color="auto"/>
        <w:right w:val="none" w:sz="0" w:space="0" w:color="auto"/>
      </w:divBdr>
    </w:div>
    <w:div w:id="1296522900">
      <w:bodyDiv w:val="1"/>
      <w:marLeft w:val="0"/>
      <w:marRight w:val="0"/>
      <w:marTop w:val="0"/>
      <w:marBottom w:val="0"/>
      <w:divBdr>
        <w:top w:val="none" w:sz="0" w:space="0" w:color="auto"/>
        <w:left w:val="none" w:sz="0" w:space="0" w:color="auto"/>
        <w:bottom w:val="none" w:sz="0" w:space="0" w:color="auto"/>
        <w:right w:val="none" w:sz="0" w:space="0" w:color="auto"/>
      </w:divBdr>
    </w:div>
    <w:div w:id="1302227425">
      <w:bodyDiv w:val="1"/>
      <w:marLeft w:val="0"/>
      <w:marRight w:val="0"/>
      <w:marTop w:val="0"/>
      <w:marBottom w:val="0"/>
      <w:divBdr>
        <w:top w:val="none" w:sz="0" w:space="0" w:color="auto"/>
        <w:left w:val="none" w:sz="0" w:space="0" w:color="auto"/>
        <w:bottom w:val="none" w:sz="0" w:space="0" w:color="auto"/>
        <w:right w:val="none" w:sz="0" w:space="0" w:color="auto"/>
      </w:divBdr>
    </w:div>
    <w:div w:id="1320303670">
      <w:bodyDiv w:val="1"/>
      <w:marLeft w:val="0"/>
      <w:marRight w:val="0"/>
      <w:marTop w:val="0"/>
      <w:marBottom w:val="0"/>
      <w:divBdr>
        <w:top w:val="none" w:sz="0" w:space="0" w:color="auto"/>
        <w:left w:val="none" w:sz="0" w:space="0" w:color="auto"/>
        <w:bottom w:val="none" w:sz="0" w:space="0" w:color="auto"/>
        <w:right w:val="none" w:sz="0" w:space="0" w:color="auto"/>
      </w:divBdr>
    </w:div>
    <w:div w:id="1329594913">
      <w:bodyDiv w:val="1"/>
      <w:marLeft w:val="0"/>
      <w:marRight w:val="0"/>
      <w:marTop w:val="0"/>
      <w:marBottom w:val="0"/>
      <w:divBdr>
        <w:top w:val="none" w:sz="0" w:space="0" w:color="auto"/>
        <w:left w:val="none" w:sz="0" w:space="0" w:color="auto"/>
        <w:bottom w:val="none" w:sz="0" w:space="0" w:color="auto"/>
        <w:right w:val="none" w:sz="0" w:space="0" w:color="auto"/>
      </w:divBdr>
    </w:div>
    <w:div w:id="1332417019">
      <w:bodyDiv w:val="1"/>
      <w:marLeft w:val="0"/>
      <w:marRight w:val="0"/>
      <w:marTop w:val="0"/>
      <w:marBottom w:val="0"/>
      <w:divBdr>
        <w:top w:val="none" w:sz="0" w:space="0" w:color="auto"/>
        <w:left w:val="none" w:sz="0" w:space="0" w:color="auto"/>
        <w:bottom w:val="none" w:sz="0" w:space="0" w:color="auto"/>
        <w:right w:val="none" w:sz="0" w:space="0" w:color="auto"/>
      </w:divBdr>
      <w:divsChild>
        <w:div w:id="1916668147">
          <w:marLeft w:val="0"/>
          <w:marRight w:val="0"/>
          <w:marTop w:val="0"/>
          <w:marBottom w:val="0"/>
          <w:divBdr>
            <w:top w:val="none" w:sz="0" w:space="0" w:color="auto"/>
            <w:left w:val="none" w:sz="0" w:space="0" w:color="auto"/>
            <w:bottom w:val="none" w:sz="0" w:space="0" w:color="auto"/>
            <w:right w:val="none" w:sz="0" w:space="0" w:color="auto"/>
          </w:divBdr>
        </w:div>
      </w:divsChild>
    </w:div>
    <w:div w:id="1368677401">
      <w:bodyDiv w:val="1"/>
      <w:marLeft w:val="0"/>
      <w:marRight w:val="0"/>
      <w:marTop w:val="0"/>
      <w:marBottom w:val="0"/>
      <w:divBdr>
        <w:top w:val="none" w:sz="0" w:space="0" w:color="auto"/>
        <w:left w:val="none" w:sz="0" w:space="0" w:color="auto"/>
        <w:bottom w:val="none" w:sz="0" w:space="0" w:color="auto"/>
        <w:right w:val="none" w:sz="0" w:space="0" w:color="auto"/>
      </w:divBdr>
    </w:div>
    <w:div w:id="1393695221">
      <w:bodyDiv w:val="1"/>
      <w:marLeft w:val="0"/>
      <w:marRight w:val="0"/>
      <w:marTop w:val="0"/>
      <w:marBottom w:val="0"/>
      <w:divBdr>
        <w:top w:val="none" w:sz="0" w:space="0" w:color="auto"/>
        <w:left w:val="none" w:sz="0" w:space="0" w:color="auto"/>
        <w:bottom w:val="none" w:sz="0" w:space="0" w:color="auto"/>
        <w:right w:val="none" w:sz="0" w:space="0" w:color="auto"/>
      </w:divBdr>
    </w:div>
    <w:div w:id="1398895281">
      <w:bodyDiv w:val="1"/>
      <w:marLeft w:val="0"/>
      <w:marRight w:val="0"/>
      <w:marTop w:val="0"/>
      <w:marBottom w:val="0"/>
      <w:divBdr>
        <w:top w:val="none" w:sz="0" w:space="0" w:color="auto"/>
        <w:left w:val="none" w:sz="0" w:space="0" w:color="auto"/>
        <w:bottom w:val="none" w:sz="0" w:space="0" w:color="auto"/>
        <w:right w:val="none" w:sz="0" w:space="0" w:color="auto"/>
      </w:divBdr>
    </w:div>
    <w:div w:id="1432748449">
      <w:bodyDiv w:val="1"/>
      <w:marLeft w:val="0"/>
      <w:marRight w:val="0"/>
      <w:marTop w:val="0"/>
      <w:marBottom w:val="0"/>
      <w:divBdr>
        <w:top w:val="none" w:sz="0" w:space="0" w:color="auto"/>
        <w:left w:val="none" w:sz="0" w:space="0" w:color="auto"/>
        <w:bottom w:val="none" w:sz="0" w:space="0" w:color="auto"/>
        <w:right w:val="none" w:sz="0" w:space="0" w:color="auto"/>
      </w:divBdr>
    </w:div>
    <w:div w:id="1438674447">
      <w:bodyDiv w:val="1"/>
      <w:marLeft w:val="0"/>
      <w:marRight w:val="0"/>
      <w:marTop w:val="0"/>
      <w:marBottom w:val="0"/>
      <w:divBdr>
        <w:top w:val="none" w:sz="0" w:space="0" w:color="auto"/>
        <w:left w:val="none" w:sz="0" w:space="0" w:color="auto"/>
        <w:bottom w:val="none" w:sz="0" w:space="0" w:color="auto"/>
        <w:right w:val="none" w:sz="0" w:space="0" w:color="auto"/>
      </w:divBdr>
    </w:div>
    <w:div w:id="1452750971">
      <w:bodyDiv w:val="1"/>
      <w:marLeft w:val="0"/>
      <w:marRight w:val="0"/>
      <w:marTop w:val="0"/>
      <w:marBottom w:val="0"/>
      <w:divBdr>
        <w:top w:val="none" w:sz="0" w:space="0" w:color="auto"/>
        <w:left w:val="none" w:sz="0" w:space="0" w:color="auto"/>
        <w:bottom w:val="none" w:sz="0" w:space="0" w:color="auto"/>
        <w:right w:val="none" w:sz="0" w:space="0" w:color="auto"/>
      </w:divBdr>
    </w:div>
    <w:div w:id="1459029897">
      <w:bodyDiv w:val="1"/>
      <w:marLeft w:val="0"/>
      <w:marRight w:val="0"/>
      <w:marTop w:val="0"/>
      <w:marBottom w:val="0"/>
      <w:divBdr>
        <w:top w:val="none" w:sz="0" w:space="0" w:color="auto"/>
        <w:left w:val="none" w:sz="0" w:space="0" w:color="auto"/>
        <w:bottom w:val="none" w:sz="0" w:space="0" w:color="auto"/>
        <w:right w:val="none" w:sz="0" w:space="0" w:color="auto"/>
      </w:divBdr>
    </w:div>
    <w:div w:id="1537306404">
      <w:bodyDiv w:val="1"/>
      <w:marLeft w:val="0"/>
      <w:marRight w:val="0"/>
      <w:marTop w:val="0"/>
      <w:marBottom w:val="0"/>
      <w:divBdr>
        <w:top w:val="none" w:sz="0" w:space="0" w:color="auto"/>
        <w:left w:val="none" w:sz="0" w:space="0" w:color="auto"/>
        <w:bottom w:val="none" w:sz="0" w:space="0" w:color="auto"/>
        <w:right w:val="none" w:sz="0" w:space="0" w:color="auto"/>
      </w:divBdr>
    </w:div>
    <w:div w:id="1563558233">
      <w:bodyDiv w:val="1"/>
      <w:marLeft w:val="0"/>
      <w:marRight w:val="0"/>
      <w:marTop w:val="0"/>
      <w:marBottom w:val="0"/>
      <w:divBdr>
        <w:top w:val="none" w:sz="0" w:space="0" w:color="auto"/>
        <w:left w:val="none" w:sz="0" w:space="0" w:color="auto"/>
        <w:bottom w:val="none" w:sz="0" w:space="0" w:color="auto"/>
        <w:right w:val="none" w:sz="0" w:space="0" w:color="auto"/>
      </w:divBdr>
    </w:div>
    <w:div w:id="1605961252">
      <w:bodyDiv w:val="1"/>
      <w:marLeft w:val="0"/>
      <w:marRight w:val="0"/>
      <w:marTop w:val="0"/>
      <w:marBottom w:val="0"/>
      <w:divBdr>
        <w:top w:val="none" w:sz="0" w:space="0" w:color="auto"/>
        <w:left w:val="none" w:sz="0" w:space="0" w:color="auto"/>
        <w:bottom w:val="none" w:sz="0" w:space="0" w:color="auto"/>
        <w:right w:val="none" w:sz="0" w:space="0" w:color="auto"/>
      </w:divBdr>
    </w:div>
    <w:div w:id="1607157719">
      <w:bodyDiv w:val="1"/>
      <w:marLeft w:val="0"/>
      <w:marRight w:val="0"/>
      <w:marTop w:val="0"/>
      <w:marBottom w:val="0"/>
      <w:divBdr>
        <w:top w:val="none" w:sz="0" w:space="0" w:color="auto"/>
        <w:left w:val="none" w:sz="0" w:space="0" w:color="auto"/>
        <w:bottom w:val="none" w:sz="0" w:space="0" w:color="auto"/>
        <w:right w:val="none" w:sz="0" w:space="0" w:color="auto"/>
      </w:divBdr>
    </w:div>
    <w:div w:id="1614289834">
      <w:bodyDiv w:val="1"/>
      <w:marLeft w:val="0"/>
      <w:marRight w:val="0"/>
      <w:marTop w:val="0"/>
      <w:marBottom w:val="0"/>
      <w:divBdr>
        <w:top w:val="none" w:sz="0" w:space="0" w:color="auto"/>
        <w:left w:val="none" w:sz="0" w:space="0" w:color="auto"/>
        <w:bottom w:val="none" w:sz="0" w:space="0" w:color="auto"/>
        <w:right w:val="none" w:sz="0" w:space="0" w:color="auto"/>
      </w:divBdr>
    </w:div>
    <w:div w:id="1619407834">
      <w:bodyDiv w:val="1"/>
      <w:marLeft w:val="0"/>
      <w:marRight w:val="0"/>
      <w:marTop w:val="0"/>
      <w:marBottom w:val="0"/>
      <w:divBdr>
        <w:top w:val="none" w:sz="0" w:space="0" w:color="auto"/>
        <w:left w:val="none" w:sz="0" w:space="0" w:color="auto"/>
        <w:bottom w:val="none" w:sz="0" w:space="0" w:color="auto"/>
        <w:right w:val="none" w:sz="0" w:space="0" w:color="auto"/>
      </w:divBdr>
    </w:div>
    <w:div w:id="1627618369">
      <w:bodyDiv w:val="1"/>
      <w:marLeft w:val="0"/>
      <w:marRight w:val="0"/>
      <w:marTop w:val="0"/>
      <w:marBottom w:val="0"/>
      <w:divBdr>
        <w:top w:val="none" w:sz="0" w:space="0" w:color="auto"/>
        <w:left w:val="none" w:sz="0" w:space="0" w:color="auto"/>
        <w:bottom w:val="none" w:sz="0" w:space="0" w:color="auto"/>
        <w:right w:val="none" w:sz="0" w:space="0" w:color="auto"/>
      </w:divBdr>
    </w:div>
    <w:div w:id="1628124644">
      <w:bodyDiv w:val="1"/>
      <w:marLeft w:val="0"/>
      <w:marRight w:val="0"/>
      <w:marTop w:val="0"/>
      <w:marBottom w:val="0"/>
      <w:divBdr>
        <w:top w:val="none" w:sz="0" w:space="0" w:color="auto"/>
        <w:left w:val="none" w:sz="0" w:space="0" w:color="auto"/>
        <w:bottom w:val="none" w:sz="0" w:space="0" w:color="auto"/>
        <w:right w:val="none" w:sz="0" w:space="0" w:color="auto"/>
      </w:divBdr>
      <w:divsChild>
        <w:div w:id="1327975025">
          <w:marLeft w:val="0"/>
          <w:marRight w:val="0"/>
          <w:marTop w:val="0"/>
          <w:marBottom w:val="0"/>
          <w:divBdr>
            <w:top w:val="none" w:sz="0" w:space="0" w:color="auto"/>
            <w:left w:val="none" w:sz="0" w:space="0" w:color="auto"/>
            <w:bottom w:val="none" w:sz="0" w:space="0" w:color="auto"/>
            <w:right w:val="none" w:sz="0" w:space="0" w:color="auto"/>
          </w:divBdr>
        </w:div>
      </w:divsChild>
    </w:div>
    <w:div w:id="1694455205">
      <w:bodyDiv w:val="1"/>
      <w:marLeft w:val="0"/>
      <w:marRight w:val="0"/>
      <w:marTop w:val="0"/>
      <w:marBottom w:val="0"/>
      <w:divBdr>
        <w:top w:val="none" w:sz="0" w:space="0" w:color="auto"/>
        <w:left w:val="none" w:sz="0" w:space="0" w:color="auto"/>
        <w:bottom w:val="none" w:sz="0" w:space="0" w:color="auto"/>
        <w:right w:val="none" w:sz="0" w:space="0" w:color="auto"/>
      </w:divBdr>
    </w:div>
    <w:div w:id="1729187388">
      <w:bodyDiv w:val="1"/>
      <w:marLeft w:val="0"/>
      <w:marRight w:val="0"/>
      <w:marTop w:val="0"/>
      <w:marBottom w:val="0"/>
      <w:divBdr>
        <w:top w:val="none" w:sz="0" w:space="0" w:color="auto"/>
        <w:left w:val="none" w:sz="0" w:space="0" w:color="auto"/>
        <w:bottom w:val="none" w:sz="0" w:space="0" w:color="auto"/>
        <w:right w:val="none" w:sz="0" w:space="0" w:color="auto"/>
      </w:divBdr>
    </w:div>
    <w:div w:id="1733691826">
      <w:bodyDiv w:val="1"/>
      <w:marLeft w:val="0"/>
      <w:marRight w:val="0"/>
      <w:marTop w:val="0"/>
      <w:marBottom w:val="0"/>
      <w:divBdr>
        <w:top w:val="none" w:sz="0" w:space="0" w:color="auto"/>
        <w:left w:val="none" w:sz="0" w:space="0" w:color="auto"/>
        <w:bottom w:val="none" w:sz="0" w:space="0" w:color="auto"/>
        <w:right w:val="none" w:sz="0" w:space="0" w:color="auto"/>
      </w:divBdr>
    </w:div>
    <w:div w:id="1775586919">
      <w:bodyDiv w:val="1"/>
      <w:marLeft w:val="0"/>
      <w:marRight w:val="0"/>
      <w:marTop w:val="0"/>
      <w:marBottom w:val="0"/>
      <w:divBdr>
        <w:top w:val="none" w:sz="0" w:space="0" w:color="auto"/>
        <w:left w:val="none" w:sz="0" w:space="0" w:color="auto"/>
        <w:bottom w:val="none" w:sz="0" w:space="0" w:color="auto"/>
        <w:right w:val="none" w:sz="0" w:space="0" w:color="auto"/>
      </w:divBdr>
    </w:div>
    <w:div w:id="1878463781">
      <w:bodyDiv w:val="1"/>
      <w:marLeft w:val="0"/>
      <w:marRight w:val="0"/>
      <w:marTop w:val="0"/>
      <w:marBottom w:val="0"/>
      <w:divBdr>
        <w:top w:val="none" w:sz="0" w:space="0" w:color="auto"/>
        <w:left w:val="none" w:sz="0" w:space="0" w:color="auto"/>
        <w:bottom w:val="none" w:sz="0" w:space="0" w:color="auto"/>
        <w:right w:val="none" w:sz="0" w:space="0" w:color="auto"/>
      </w:divBdr>
    </w:div>
    <w:div w:id="1893346379">
      <w:bodyDiv w:val="1"/>
      <w:marLeft w:val="0"/>
      <w:marRight w:val="0"/>
      <w:marTop w:val="0"/>
      <w:marBottom w:val="0"/>
      <w:divBdr>
        <w:top w:val="none" w:sz="0" w:space="0" w:color="auto"/>
        <w:left w:val="none" w:sz="0" w:space="0" w:color="auto"/>
        <w:bottom w:val="none" w:sz="0" w:space="0" w:color="auto"/>
        <w:right w:val="none" w:sz="0" w:space="0" w:color="auto"/>
      </w:divBdr>
    </w:div>
    <w:div w:id="1924335332">
      <w:bodyDiv w:val="1"/>
      <w:marLeft w:val="0"/>
      <w:marRight w:val="0"/>
      <w:marTop w:val="0"/>
      <w:marBottom w:val="0"/>
      <w:divBdr>
        <w:top w:val="none" w:sz="0" w:space="0" w:color="auto"/>
        <w:left w:val="none" w:sz="0" w:space="0" w:color="auto"/>
        <w:bottom w:val="none" w:sz="0" w:space="0" w:color="auto"/>
        <w:right w:val="none" w:sz="0" w:space="0" w:color="auto"/>
      </w:divBdr>
    </w:div>
    <w:div w:id="1955478397">
      <w:bodyDiv w:val="1"/>
      <w:marLeft w:val="0"/>
      <w:marRight w:val="0"/>
      <w:marTop w:val="0"/>
      <w:marBottom w:val="0"/>
      <w:divBdr>
        <w:top w:val="none" w:sz="0" w:space="0" w:color="auto"/>
        <w:left w:val="none" w:sz="0" w:space="0" w:color="auto"/>
        <w:bottom w:val="none" w:sz="0" w:space="0" w:color="auto"/>
        <w:right w:val="none" w:sz="0" w:space="0" w:color="auto"/>
      </w:divBdr>
    </w:div>
    <w:div w:id="1985233685">
      <w:bodyDiv w:val="1"/>
      <w:marLeft w:val="0"/>
      <w:marRight w:val="0"/>
      <w:marTop w:val="0"/>
      <w:marBottom w:val="0"/>
      <w:divBdr>
        <w:top w:val="none" w:sz="0" w:space="0" w:color="auto"/>
        <w:left w:val="none" w:sz="0" w:space="0" w:color="auto"/>
        <w:bottom w:val="none" w:sz="0" w:space="0" w:color="auto"/>
        <w:right w:val="none" w:sz="0" w:space="0" w:color="auto"/>
      </w:divBdr>
    </w:div>
    <w:div w:id="2005813206">
      <w:bodyDiv w:val="1"/>
      <w:marLeft w:val="0"/>
      <w:marRight w:val="0"/>
      <w:marTop w:val="0"/>
      <w:marBottom w:val="0"/>
      <w:divBdr>
        <w:top w:val="none" w:sz="0" w:space="0" w:color="auto"/>
        <w:left w:val="none" w:sz="0" w:space="0" w:color="auto"/>
        <w:bottom w:val="none" w:sz="0" w:space="0" w:color="auto"/>
        <w:right w:val="none" w:sz="0" w:space="0" w:color="auto"/>
      </w:divBdr>
    </w:div>
    <w:div w:id="2022706799">
      <w:bodyDiv w:val="1"/>
      <w:marLeft w:val="0"/>
      <w:marRight w:val="0"/>
      <w:marTop w:val="0"/>
      <w:marBottom w:val="0"/>
      <w:divBdr>
        <w:top w:val="none" w:sz="0" w:space="0" w:color="auto"/>
        <w:left w:val="none" w:sz="0" w:space="0" w:color="auto"/>
        <w:bottom w:val="none" w:sz="0" w:space="0" w:color="auto"/>
        <w:right w:val="none" w:sz="0" w:space="0" w:color="auto"/>
      </w:divBdr>
      <w:divsChild>
        <w:div w:id="457454949">
          <w:marLeft w:val="0"/>
          <w:marRight w:val="0"/>
          <w:marTop w:val="0"/>
          <w:marBottom w:val="0"/>
          <w:divBdr>
            <w:top w:val="none" w:sz="0" w:space="0" w:color="auto"/>
            <w:left w:val="none" w:sz="0" w:space="0" w:color="auto"/>
            <w:bottom w:val="none" w:sz="0" w:space="0" w:color="auto"/>
            <w:right w:val="none" w:sz="0" w:space="0" w:color="auto"/>
          </w:divBdr>
        </w:div>
      </w:divsChild>
    </w:div>
    <w:div w:id="2038463137">
      <w:bodyDiv w:val="1"/>
      <w:marLeft w:val="0"/>
      <w:marRight w:val="0"/>
      <w:marTop w:val="0"/>
      <w:marBottom w:val="0"/>
      <w:divBdr>
        <w:top w:val="none" w:sz="0" w:space="0" w:color="auto"/>
        <w:left w:val="none" w:sz="0" w:space="0" w:color="auto"/>
        <w:bottom w:val="none" w:sz="0" w:space="0" w:color="auto"/>
        <w:right w:val="none" w:sz="0" w:space="0" w:color="auto"/>
      </w:divBdr>
    </w:div>
    <w:div w:id="2044743458">
      <w:bodyDiv w:val="1"/>
      <w:marLeft w:val="0"/>
      <w:marRight w:val="0"/>
      <w:marTop w:val="0"/>
      <w:marBottom w:val="0"/>
      <w:divBdr>
        <w:top w:val="none" w:sz="0" w:space="0" w:color="auto"/>
        <w:left w:val="none" w:sz="0" w:space="0" w:color="auto"/>
        <w:bottom w:val="none" w:sz="0" w:space="0" w:color="auto"/>
        <w:right w:val="none" w:sz="0" w:space="0" w:color="auto"/>
      </w:divBdr>
      <w:divsChild>
        <w:div w:id="2111463547">
          <w:marLeft w:val="0"/>
          <w:marRight w:val="0"/>
          <w:marTop w:val="120"/>
          <w:marBottom w:val="0"/>
          <w:divBdr>
            <w:top w:val="none" w:sz="0" w:space="0" w:color="auto"/>
            <w:left w:val="none" w:sz="0" w:space="0" w:color="auto"/>
            <w:bottom w:val="none" w:sz="0" w:space="0" w:color="auto"/>
            <w:right w:val="none" w:sz="0" w:space="0" w:color="auto"/>
          </w:divBdr>
          <w:divsChild>
            <w:div w:id="708646326">
              <w:marLeft w:val="0"/>
              <w:marRight w:val="0"/>
              <w:marTop w:val="0"/>
              <w:marBottom w:val="0"/>
              <w:divBdr>
                <w:top w:val="none" w:sz="0" w:space="0" w:color="auto"/>
                <w:left w:val="none" w:sz="0" w:space="0" w:color="auto"/>
                <w:bottom w:val="none" w:sz="0" w:space="0" w:color="auto"/>
                <w:right w:val="none" w:sz="0" w:space="0" w:color="auto"/>
              </w:divBdr>
            </w:div>
          </w:divsChild>
        </w:div>
        <w:div w:id="1615093726">
          <w:marLeft w:val="0"/>
          <w:marRight w:val="0"/>
          <w:marTop w:val="120"/>
          <w:marBottom w:val="0"/>
          <w:divBdr>
            <w:top w:val="none" w:sz="0" w:space="0" w:color="auto"/>
            <w:left w:val="none" w:sz="0" w:space="0" w:color="auto"/>
            <w:bottom w:val="none" w:sz="0" w:space="0" w:color="auto"/>
            <w:right w:val="none" w:sz="0" w:space="0" w:color="auto"/>
          </w:divBdr>
          <w:divsChild>
            <w:div w:id="10754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9573">
      <w:bodyDiv w:val="1"/>
      <w:marLeft w:val="0"/>
      <w:marRight w:val="0"/>
      <w:marTop w:val="0"/>
      <w:marBottom w:val="0"/>
      <w:divBdr>
        <w:top w:val="none" w:sz="0" w:space="0" w:color="auto"/>
        <w:left w:val="none" w:sz="0" w:space="0" w:color="auto"/>
        <w:bottom w:val="none" w:sz="0" w:space="0" w:color="auto"/>
        <w:right w:val="none" w:sz="0" w:space="0" w:color="auto"/>
      </w:divBdr>
    </w:div>
    <w:div w:id="2055999417">
      <w:bodyDiv w:val="1"/>
      <w:marLeft w:val="0"/>
      <w:marRight w:val="0"/>
      <w:marTop w:val="0"/>
      <w:marBottom w:val="0"/>
      <w:divBdr>
        <w:top w:val="none" w:sz="0" w:space="0" w:color="auto"/>
        <w:left w:val="none" w:sz="0" w:space="0" w:color="auto"/>
        <w:bottom w:val="none" w:sz="0" w:space="0" w:color="auto"/>
        <w:right w:val="none" w:sz="0" w:space="0" w:color="auto"/>
      </w:divBdr>
    </w:div>
    <w:div w:id="2067757639">
      <w:bodyDiv w:val="1"/>
      <w:marLeft w:val="0"/>
      <w:marRight w:val="0"/>
      <w:marTop w:val="0"/>
      <w:marBottom w:val="0"/>
      <w:divBdr>
        <w:top w:val="none" w:sz="0" w:space="0" w:color="auto"/>
        <w:left w:val="none" w:sz="0" w:space="0" w:color="auto"/>
        <w:bottom w:val="none" w:sz="0" w:space="0" w:color="auto"/>
        <w:right w:val="none" w:sz="0" w:space="0" w:color="auto"/>
      </w:divBdr>
    </w:div>
    <w:div w:id="209231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gov.au/investments-opportunities/national-arts-and-disability-awards?utm_source=Creative+Australia+weekly+newsletter&amp;utm_campaign=1e45b77627-EMAIL_CAMPAIGN_2024_09_03_12_17_COPY_01&amp;utm_medium=email&amp;utm_term=0_-5ed537abdb-479025756&amp;mc_cid=1e45b77627&amp;mc_eid=b4b5798135" TargetMode="External"/><Relationship Id="rId18" Type="http://schemas.openxmlformats.org/officeDocument/2006/relationships/image" Target="media/image3.jpeg"/><Relationship Id="rId26" Type="http://schemas.openxmlformats.org/officeDocument/2006/relationships/hyperlink" Target="https://www.facebook.com/profile.php?id=61583032229553" TargetMode="External"/><Relationship Id="rId3" Type="http://schemas.openxmlformats.org/officeDocument/2006/relationships/styles" Target="styles.xml"/><Relationship Id="rId21" Type="http://schemas.openxmlformats.org/officeDocument/2006/relationships/hyperlink" Target="https://modalityco.com/services/community/"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redcap.sydney.edu.au/surveys/?s=7J9MNCTRDPNEJY3H" TargetMode="External"/><Relationship Id="rId17" Type="http://schemas.openxmlformats.org/officeDocument/2006/relationships/hyperlink" Target="https://us06web.zoom.us/webinar/register/WN_vg7lPcdGTn6coU_P2kahdg?utm_source=Our+Watch+newsletter&amp;utm_campaign=a0d174dea8-EMAIL_CAMPAIGN_2025_02_13_04_25_COPY_02&amp;utm_medium=email&amp;utm_term=0_-cbb2a6f200-667956808" TargetMode="External"/><Relationship Id="rId25" Type="http://schemas.openxmlformats.org/officeDocument/2006/relationships/hyperlink" Target="https://www.disabilitycommissioner.tas.gov.au/report"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humanrights.gov.au/about-us/40-years-of-the-commission?mc_cid=b290576b8a&amp;mc_eid=4243ce22fd" TargetMode="External"/><Relationship Id="rId20" Type="http://schemas.openxmlformats.org/officeDocument/2006/relationships/hyperlink" Target="https://disabilityexpotas.org/" TargetMode="External"/><Relationship Id="rId29" Type="http://schemas.openxmlformats.org/officeDocument/2006/relationships/hyperlink" Target="https://www.disabilitycommissioner.tas.gov.au/news/newslett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s.tas.gov.au/pcep/people-with-disability-emergency-preparedness-project/" TargetMode="External"/><Relationship Id="rId24" Type="http://schemas.openxmlformats.org/officeDocument/2006/relationships/hyperlink" Target="https://www.disabilitycommissioner.tas.gov.au/contact_us/visit-our-offic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nclusivefutures.griffith.edu.au/embeds/projects/88296/survey-tools/120207" TargetMode="External"/><Relationship Id="rId23" Type="http://schemas.openxmlformats.org/officeDocument/2006/relationships/hyperlink" Target="http://www.disabilitycommissioner.tas.gov.au" TargetMode="External"/><Relationship Id="rId28" Type="http://schemas.openxmlformats.org/officeDocument/2006/relationships/hyperlink" Target="https://www.youtube.com/@DisabilityCommissionerTas" TargetMode="External"/><Relationship Id="rId36" Type="http://schemas.openxmlformats.org/officeDocument/2006/relationships/theme" Target="theme/theme1.xml"/><Relationship Id="rId10" Type="http://schemas.openxmlformats.org/officeDocument/2006/relationships/hyperlink" Target="https://www.disabilitycommissioner.tas.gov.au/resources-and-publications/publications/submissions/tasmanian-disability-inclusion-plan" TargetMode="External"/><Relationship Id="rId19" Type="http://schemas.openxmlformats.org/officeDocument/2006/relationships/hyperlink" Target="mailto:christy.measham@dementia.org.au?subject=Strengthening%20Communities%20-%20Riversid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gov.au/investments-opportunities/fellowships?utm_source=Creative+Australia+weekly+newsletter&amp;utm_campaign=1e45b77627-EMAIL_CAMPAIGN_2024_09_03_12_17_COPY_01&amp;utm_medium=email&amp;utm_term=0_-5ed537abdb-479025756&amp;mc_cid=1e45b77627&amp;mc_eid=b4b5798135" TargetMode="External"/><Relationship Id="rId22" Type="http://schemas.openxmlformats.org/officeDocument/2006/relationships/hyperlink" Target="mailto:contact@disabilitycommissioner.tas.gov.au" TargetMode="External"/><Relationship Id="rId27" Type="http://schemas.openxmlformats.org/officeDocument/2006/relationships/hyperlink" Target="https://www.linkedin.com/company/109615437/admin/notifications/shares/"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A74BE-22BC-4809-8BD0-6A66DAFAA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2167</Words>
  <Characters>12355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Disability Commissioner Tasmania - May to June 2026 Newsletter</vt:lpstr>
    </vt:vector>
  </TitlesOfParts>
  <Company>Department of Premier and Cabinet</Company>
  <LinksUpToDate>false</LinksUpToDate>
  <CharactersWithSpaces>14494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Commissioner Tasmania - May to June 2026 Newsletter</dc:title>
  <dc:subject>Disability Commissioner Tasmania e-newsletter May to June 2026</dc:subject>
  <dc:creator>Disability Commissioner Tasmania</dc:creator>
  <cp:keywords>Newsletter;Disability Commissioner Tasmania</cp:keywords>
  <dc:description/>
  <cp:lastModifiedBy>Rogers, Catherine</cp:lastModifiedBy>
  <cp:revision>2</cp:revision>
  <cp:lastPrinted>2025-10-31T05:18:00Z</cp:lastPrinted>
  <dcterms:created xsi:type="dcterms:W3CDTF">2026-05-05T23:02:00Z</dcterms:created>
  <dcterms:modified xsi:type="dcterms:W3CDTF">2026-05-05T23:02:00Z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7627fb29,7dc096ae,18a30873</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40655df8,1fe2e55d,29e07d1a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2025-10-12T22:27:14Z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c0e222c2-3c3c-4193-8ef2-d9e87719084c</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